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F3" w:rsidRPr="0006215E" w:rsidRDefault="00BA12F3" w:rsidP="00BA12F3">
      <w:pPr>
        <w:rPr>
          <w:rFonts w:ascii="Calibri" w:eastAsia="Calibri" w:hAnsi="Calibri" w:cs="Calibri"/>
          <w:b/>
          <w:sz w:val="44"/>
          <w:szCs w:val="44"/>
        </w:rPr>
      </w:pPr>
      <w:r>
        <w:rPr>
          <w:rFonts w:ascii="Calibri" w:eastAsia="Calibri" w:hAnsi="Calibri" w:cs="Calibri"/>
          <w:b/>
          <w:sz w:val="44"/>
          <w:szCs w:val="44"/>
        </w:rPr>
        <w:t>Light Bulb or Heat Bulb</w:t>
      </w:r>
    </w:p>
    <w:p w:rsidR="00BA12F3" w:rsidRDefault="00BA12F3" w:rsidP="00BA12F3">
      <w:pPr>
        <w:rPr>
          <w:rFonts w:ascii="Calibri" w:eastAsia="Calibri" w:hAnsi="Calibri" w:cs="Calibri"/>
          <w:sz w:val="28"/>
          <w:szCs w:val="28"/>
        </w:rPr>
      </w:pPr>
      <w:r w:rsidRPr="00345F82">
        <w:rPr>
          <w:rFonts w:ascii="Calibri" w:eastAsia="Calibri" w:hAnsi="Calibri" w:cs="Calibri"/>
          <w:sz w:val="28"/>
          <w:szCs w:val="28"/>
        </w:rPr>
        <w:t>Teacher Lesson Plan</w:t>
      </w:r>
    </w:p>
    <w:p w:rsidR="00BA12F3" w:rsidRPr="00345F82" w:rsidRDefault="00BA12F3" w:rsidP="00BA12F3">
      <w:pPr>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3360" behindDoc="0" locked="0" layoutInCell="1" allowOverlap="1" wp14:anchorId="12C82B87" wp14:editId="243A9BE8">
                <wp:simplePos x="0" y="0"/>
                <wp:positionH relativeFrom="column">
                  <wp:posOffset>38100</wp:posOffset>
                </wp:positionH>
                <wp:positionV relativeFrom="paragraph">
                  <wp:posOffset>22860</wp:posOffset>
                </wp:positionV>
                <wp:extent cx="3771265" cy="0"/>
                <wp:effectExtent l="9525" t="13335" r="1016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1C15F9" id="_x0000_t32" coordsize="21600,21600" o:spt="32" o:oned="t" path="m,l21600,21600e" filled="f">
                <v:path arrowok="t" fillok="f" o:connecttype="none"/>
                <o:lock v:ext="edit" shapetype="t"/>
              </v:shapetype>
              <v:shape id="Straight Arrow Connector 2" o:spid="_x0000_s1026" type="#_x0000_t32" style="position:absolute;margin-left:3pt;margin-top:1.8pt;width:29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" strokecolor="#0070c0"/>
            </w:pict>
          </mc:Fallback>
        </mc:AlternateConten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noProof/>
          <w:sz w:val="28"/>
          <w:szCs w:val="28"/>
        </w:rPr>
        <w:drawing>
          <wp:inline distT="0" distB="0" distL="0" distR="0" wp14:anchorId="777BE028" wp14:editId="6653464E">
            <wp:extent cx="1657350" cy="914400"/>
            <wp:effectExtent l="0" t="0" r="0" b="0"/>
            <wp:docPr id="4" name="Picture 4"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BA12F3" w:rsidRPr="00BB5FD6" w:rsidRDefault="00BA12F3" w:rsidP="00BA12F3">
      <w:pPr>
        <w:rPr>
          <w:rFonts w:ascii="Calibri" w:eastAsia="Calibri" w:hAnsi="Calibri" w:cs="Calibri"/>
          <w:b/>
          <w:sz w:val="32"/>
          <w:szCs w:val="32"/>
        </w:rPr>
      </w:pPr>
      <w:r w:rsidRPr="00BB5FD6">
        <w:rPr>
          <w:rFonts w:ascii="Calibri" w:eastAsia="Calibri" w:hAnsi="Calibri" w:cs="Calibri"/>
          <w:b/>
          <w:sz w:val="32"/>
          <w:szCs w:val="32"/>
        </w:rPr>
        <w:t>Background Information</w:t>
      </w:r>
    </w:p>
    <w:p w:rsidR="003131B5" w:rsidRPr="00B20ABB" w:rsidRDefault="00BA12F3" w:rsidP="00B20ABB">
      <w:pPr>
        <w:rPr>
          <w:sz w:val="24"/>
          <w:szCs w:val="24"/>
        </w:rPr>
      </w:pPr>
      <w:r w:rsidRPr="00B20ABB">
        <w:rPr>
          <w:sz w:val="24"/>
          <w:szCs w:val="24"/>
        </w:rPr>
        <w:t xml:space="preserve">Using the physical science standards of light and heat, </w:t>
      </w:r>
      <w:r w:rsidR="003131B5" w:rsidRPr="00B20ABB">
        <w:rPr>
          <w:sz w:val="24"/>
          <w:szCs w:val="24"/>
        </w:rPr>
        <w:t>the concepts of energy efficiency and energy conservation</w:t>
      </w:r>
      <w:r w:rsidRPr="00B20ABB">
        <w:rPr>
          <w:sz w:val="24"/>
          <w:szCs w:val="24"/>
        </w:rPr>
        <w:t xml:space="preserve"> are introduced</w:t>
      </w:r>
      <w:r w:rsidR="003131B5" w:rsidRPr="00B20ABB">
        <w:rPr>
          <w:sz w:val="24"/>
          <w:szCs w:val="24"/>
        </w:rPr>
        <w:t xml:space="preserve">.  These </w:t>
      </w:r>
      <w:r w:rsidRPr="00B20ABB">
        <w:rPr>
          <w:sz w:val="24"/>
          <w:szCs w:val="24"/>
        </w:rPr>
        <w:t xml:space="preserve">terms </w:t>
      </w:r>
      <w:r w:rsidR="003131B5" w:rsidRPr="00B20ABB">
        <w:rPr>
          <w:sz w:val="24"/>
          <w:szCs w:val="24"/>
        </w:rPr>
        <w:t>can be defined as:</w:t>
      </w:r>
    </w:p>
    <w:p w:rsidR="00F60E73" w:rsidRPr="00BA12F3" w:rsidRDefault="00A00704" w:rsidP="003131B5">
      <w:pPr>
        <w:pStyle w:val="ListParagraph"/>
        <w:numPr>
          <w:ilvl w:val="0"/>
          <w:numId w:val="5"/>
        </w:numPr>
        <w:rPr>
          <w:sz w:val="24"/>
          <w:szCs w:val="24"/>
        </w:rPr>
      </w:pPr>
      <w:r w:rsidRPr="00BA12F3">
        <w:rPr>
          <w:sz w:val="24"/>
          <w:szCs w:val="24"/>
        </w:rPr>
        <w:t>Energy E</w:t>
      </w:r>
      <w:r w:rsidR="003131B5" w:rsidRPr="00BA12F3">
        <w:rPr>
          <w:sz w:val="24"/>
          <w:szCs w:val="24"/>
        </w:rPr>
        <w:t>fficiency</w:t>
      </w:r>
      <w:r w:rsidR="00B20ABB">
        <w:rPr>
          <w:sz w:val="24"/>
          <w:szCs w:val="24"/>
        </w:rPr>
        <w:t xml:space="preserve"> </w:t>
      </w:r>
      <w:r w:rsidR="003131B5" w:rsidRPr="00BA12F3">
        <w:rPr>
          <w:sz w:val="24"/>
          <w:szCs w:val="24"/>
        </w:rPr>
        <w:t>-</w:t>
      </w:r>
      <w:r w:rsidR="00B20ABB">
        <w:rPr>
          <w:sz w:val="24"/>
          <w:szCs w:val="24"/>
        </w:rPr>
        <w:t xml:space="preserve"> t</w:t>
      </w:r>
      <w:r w:rsidR="003131B5" w:rsidRPr="00BA12F3">
        <w:rPr>
          <w:sz w:val="24"/>
          <w:szCs w:val="24"/>
        </w:rPr>
        <w:t>he use of technology that requires less energy to perform the same function.</w:t>
      </w:r>
    </w:p>
    <w:p w:rsidR="003131B5" w:rsidRPr="00BA12F3" w:rsidRDefault="003131B5" w:rsidP="003131B5">
      <w:pPr>
        <w:pStyle w:val="ListParagraph"/>
        <w:numPr>
          <w:ilvl w:val="0"/>
          <w:numId w:val="5"/>
        </w:numPr>
        <w:rPr>
          <w:sz w:val="24"/>
          <w:szCs w:val="24"/>
        </w:rPr>
      </w:pPr>
      <w:r w:rsidRPr="00BA12F3">
        <w:rPr>
          <w:sz w:val="24"/>
          <w:szCs w:val="24"/>
        </w:rPr>
        <w:t>Energy Conservation</w:t>
      </w:r>
      <w:r w:rsidR="00B20ABB">
        <w:rPr>
          <w:sz w:val="24"/>
          <w:szCs w:val="24"/>
        </w:rPr>
        <w:t xml:space="preserve"> </w:t>
      </w:r>
      <w:r w:rsidRPr="00BA12F3">
        <w:rPr>
          <w:sz w:val="24"/>
          <w:szCs w:val="24"/>
        </w:rPr>
        <w:t>-</w:t>
      </w:r>
      <w:r w:rsidR="00B20ABB">
        <w:rPr>
          <w:sz w:val="24"/>
          <w:szCs w:val="24"/>
        </w:rPr>
        <w:t xml:space="preserve"> a</w:t>
      </w:r>
      <w:r w:rsidRPr="00BA12F3">
        <w:rPr>
          <w:sz w:val="24"/>
          <w:szCs w:val="24"/>
        </w:rPr>
        <w:t>ny behavior that results in the use of less energy.</w:t>
      </w:r>
    </w:p>
    <w:p w:rsidR="00B20ABB" w:rsidRDefault="00B20ABB">
      <w:pPr>
        <w:rPr>
          <w:rFonts w:cstheme="minorHAnsi"/>
          <w:color w:val="333333"/>
          <w:sz w:val="24"/>
          <w:szCs w:val="24"/>
          <w:lang w:val="en-GB"/>
        </w:rPr>
      </w:pPr>
    </w:p>
    <w:p w:rsidR="003131B5" w:rsidRDefault="00E936D5">
      <w:pPr>
        <w:rPr>
          <w:rFonts w:cstheme="minorHAnsi"/>
          <w:color w:val="333333"/>
          <w:sz w:val="24"/>
          <w:szCs w:val="24"/>
          <w:lang w:val="en-GB"/>
        </w:rPr>
      </w:pPr>
      <w:r w:rsidRPr="00BA12F3">
        <w:rPr>
          <w:rFonts w:cstheme="minorHAnsi"/>
          <w:color w:val="333333"/>
          <w:sz w:val="24"/>
          <w:szCs w:val="24"/>
          <w:lang w:val="en-GB"/>
        </w:rPr>
        <w:t>An example of energy efficiency would be replacing an incandescent light bulb with a compact fluorescent light bulb.  An example of energy conservation would be turning the lights off every time you leave a room.</w:t>
      </w:r>
    </w:p>
    <w:p w:rsidR="00B81894" w:rsidRDefault="00B81894" w:rsidP="00B81894">
      <w:pPr>
        <w:rPr>
          <w:sz w:val="24"/>
          <w:szCs w:val="24"/>
        </w:rPr>
      </w:pPr>
    </w:p>
    <w:p w:rsidR="00B81894" w:rsidRPr="00B81894" w:rsidRDefault="00B81894" w:rsidP="00B81894">
      <w:pPr>
        <w:pStyle w:val="ListParagraph"/>
        <w:numPr>
          <w:ilvl w:val="0"/>
          <w:numId w:val="17"/>
        </w:numPr>
        <w:rPr>
          <w:sz w:val="24"/>
          <w:szCs w:val="24"/>
        </w:rPr>
      </w:pPr>
      <w:r w:rsidRPr="00B81894">
        <w:rPr>
          <w:sz w:val="24"/>
          <w:szCs w:val="24"/>
        </w:rPr>
        <w:t xml:space="preserve">Incandescent Bulb-a filament in the bulb gets so hot it emits light and glows.  This also </w:t>
      </w:r>
      <w:proofErr w:type="gramStart"/>
      <w:r w:rsidRPr="00B81894">
        <w:rPr>
          <w:sz w:val="24"/>
          <w:szCs w:val="24"/>
        </w:rPr>
        <w:t>produces</w:t>
      </w:r>
      <w:proofErr w:type="gramEnd"/>
      <w:r w:rsidRPr="00B81894">
        <w:rPr>
          <w:sz w:val="24"/>
          <w:szCs w:val="24"/>
        </w:rPr>
        <w:t xml:space="preserve"> a lot of heat.  90% of the electricity going into the bulb is transformed into heat/thermal energy while only 10% is light/radiant energy.</w:t>
      </w:r>
    </w:p>
    <w:p w:rsidR="00B81894" w:rsidRPr="00B81894" w:rsidRDefault="00B81894" w:rsidP="00B81894">
      <w:pPr>
        <w:pStyle w:val="ListParagraph"/>
        <w:numPr>
          <w:ilvl w:val="0"/>
          <w:numId w:val="17"/>
        </w:numPr>
        <w:rPr>
          <w:sz w:val="24"/>
          <w:szCs w:val="24"/>
        </w:rPr>
      </w:pPr>
      <w:r w:rsidRPr="00B81894">
        <w:rPr>
          <w:sz w:val="24"/>
          <w:szCs w:val="24"/>
        </w:rPr>
        <w:t>CFL-a tube of gas.  When electricity flows through the gas, it emits ultraviolet light (UV). That UV light strikes a painted white coating on the inside of the bulb that emits visible light when struck by UV light, so the coating glows.  This technology does not produce as much heat.  60% of the electricity going into a CFL is transformed into heat/thermal energy and 40% is transformed into light/radiant energy.</w:t>
      </w:r>
    </w:p>
    <w:p w:rsidR="00B20ABB" w:rsidRDefault="00B20ABB" w:rsidP="00B20ABB">
      <w:pPr>
        <w:rPr>
          <w:sz w:val="24"/>
          <w:szCs w:val="24"/>
        </w:rPr>
      </w:pPr>
    </w:p>
    <w:p w:rsidR="00B20ABB" w:rsidRPr="00B20ABB" w:rsidRDefault="00B20ABB" w:rsidP="00B20ABB">
      <w:pPr>
        <w:rPr>
          <w:sz w:val="24"/>
          <w:szCs w:val="24"/>
        </w:rPr>
      </w:pPr>
      <w:r w:rsidRPr="00B20ABB">
        <w:rPr>
          <w:sz w:val="24"/>
          <w:szCs w:val="24"/>
        </w:rPr>
        <w:t>Lighting accounts for 10-20% of a home’s electricity bill.  This experiment will prove which light bulb is more energy efficient and will save both electricity and money.</w:t>
      </w:r>
    </w:p>
    <w:p w:rsidR="00BA12F3" w:rsidRDefault="00BA12F3">
      <w:pPr>
        <w:rPr>
          <w:rFonts w:cstheme="minorHAnsi"/>
          <w:color w:val="333333"/>
          <w:sz w:val="24"/>
          <w:szCs w:val="24"/>
          <w:lang w:val="en-GB"/>
        </w:rPr>
      </w:pPr>
    </w:p>
    <w:p w:rsidR="00B20ABB" w:rsidRDefault="00B20ABB">
      <w:pPr>
        <w:rPr>
          <w:rFonts w:cstheme="minorHAnsi"/>
          <w:b/>
          <w:color w:val="333333"/>
          <w:sz w:val="32"/>
          <w:szCs w:val="32"/>
          <w:lang w:val="en-GB"/>
        </w:rPr>
      </w:pPr>
      <w:r w:rsidRPr="00B20ABB">
        <w:rPr>
          <w:rFonts w:cstheme="minorHAnsi"/>
          <w:b/>
          <w:color w:val="333333"/>
          <w:sz w:val="32"/>
          <w:szCs w:val="32"/>
          <w:lang w:val="en-GB"/>
        </w:rPr>
        <w:t>Content Standards</w:t>
      </w:r>
    </w:p>
    <w:p w:rsidR="00B20ABB" w:rsidRPr="00B20ABB" w:rsidRDefault="00B20ABB" w:rsidP="00B20ABB">
      <w:pPr>
        <w:rPr>
          <w:rFonts w:cstheme="minorHAnsi"/>
          <w:b/>
          <w:color w:val="333333"/>
          <w:sz w:val="24"/>
          <w:szCs w:val="24"/>
          <w:lang w:val="en-GB"/>
        </w:rPr>
      </w:pPr>
    </w:p>
    <w:p w:rsidR="00B20ABB" w:rsidRDefault="00C837EC" w:rsidP="00B20ABB">
      <w:pPr>
        <w:pStyle w:val="ListParagraph"/>
        <w:numPr>
          <w:ilvl w:val="0"/>
          <w:numId w:val="15"/>
        </w:numPr>
        <w:rPr>
          <w:rFonts w:cs="Arial"/>
          <w:b/>
          <w:color w:val="333333"/>
          <w:sz w:val="24"/>
          <w:szCs w:val="24"/>
          <w:lang w:val="en-GB"/>
        </w:rPr>
      </w:pPr>
      <w:r>
        <w:rPr>
          <w:rFonts w:cs="Arial"/>
          <w:b/>
          <w:color w:val="333333"/>
          <w:sz w:val="24"/>
          <w:szCs w:val="24"/>
          <w:lang w:val="en-GB"/>
        </w:rPr>
        <w:t>Mathematics</w:t>
      </w:r>
    </w:p>
    <w:p w:rsidR="00C837EC" w:rsidRDefault="00C837EC" w:rsidP="00C837EC">
      <w:pPr>
        <w:pStyle w:val="ListParagraph"/>
        <w:numPr>
          <w:ilvl w:val="1"/>
          <w:numId w:val="15"/>
        </w:numPr>
        <w:rPr>
          <w:rFonts w:cs="Arial"/>
          <w:color w:val="333333"/>
          <w:sz w:val="24"/>
          <w:szCs w:val="24"/>
          <w:lang w:val="en-GB"/>
        </w:rPr>
      </w:pPr>
      <w:r w:rsidRPr="00C837EC">
        <w:rPr>
          <w:rFonts w:cs="Arial"/>
          <w:color w:val="333333"/>
          <w:sz w:val="24"/>
          <w:szCs w:val="24"/>
          <w:lang w:val="en-GB"/>
        </w:rPr>
        <w:t>Represent and solve problems involving multiplication and division.</w:t>
      </w:r>
    </w:p>
    <w:p w:rsidR="00C837EC" w:rsidRDefault="00C837EC" w:rsidP="00C837EC">
      <w:pPr>
        <w:pStyle w:val="ListParagraph"/>
        <w:numPr>
          <w:ilvl w:val="1"/>
          <w:numId w:val="15"/>
        </w:numPr>
        <w:rPr>
          <w:rFonts w:cs="Arial"/>
          <w:color w:val="333333"/>
          <w:sz w:val="24"/>
          <w:szCs w:val="24"/>
          <w:lang w:val="en-GB"/>
        </w:rPr>
      </w:pPr>
      <w:r>
        <w:rPr>
          <w:rFonts w:cs="Arial"/>
          <w:color w:val="333333"/>
          <w:sz w:val="24"/>
          <w:szCs w:val="24"/>
          <w:lang w:val="en-GB"/>
        </w:rPr>
        <w:t>Solve problems involving measurement and estimation of intervals of time, liquid volume, and masses of object.</w:t>
      </w:r>
    </w:p>
    <w:p w:rsidR="00C837EC" w:rsidRPr="00C837EC" w:rsidRDefault="00C837EC" w:rsidP="00C837EC">
      <w:pPr>
        <w:pStyle w:val="ListParagraph"/>
        <w:numPr>
          <w:ilvl w:val="1"/>
          <w:numId w:val="15"/>
        </w:numPr>
        <w:rPr>
          <w:rFonts w:cs="Arial"/>
          <w:color w:val="333333"/>
          <w:sz w:val="24"/>
          <w:szCs w:val="24"/>
          <w:lang w:val="en-GB"/>
        </w:rPr>
      </w:pPr>
      <w:r>
        <w:rPr>
          <w:rFonts w:cs="Arial"/>
          <w:color w:val="333333"/>
          <w:sz w:val="24"/>
          <w:szCs w:val="24"/>
          <w:lang w:val="en-GB"/>
        </w:rPr>
        <w:t>Represent and interpret data.</w:t>
      </w:r>
    </w:p>
    <w:p w:rsidR="003131B5" w:rsidRPr="00B20ABB" w:rsidRDefault="00B20ABB" w:rsidP="00B20ABB">
      <w:pPr>
        <w:pStyle w:val="ListParagraph"/>
        <w:numPr>
          <w:ilvl w:val="0"/>
          <w:numId w:val="15"/>
        </w:numPr>
        <w:rPr>
          <w:rFonts w:cs="Arial"/>
          <w:b/>
          <w:color w:val="333333"/>
          <w:sz w:val="24"/>
          <w:szCs w:val="24"/>
          <w:lang w:val="en-GB"/>
        </w:rPr>
      </w:pPr>
      <w:r w:rsidRPr="00B20ABB">
        <w:rPr>
          <w:rFonts w:cs="Arial"/>
          <w:b/>
          <w:color w:val="333333"/>
          <w:sz w:val="24"/>
          <w:szCs w:val="24"/>
          <w:lang w:val="en-GB"/>
        </w:rPr>
        <w:t>Physical Science</w:t>
      </w:r>
    </w:p>
    <w:p w:rsidR="00B20ABB" w:rsidRDefault="00B20ABB" w:rsidP="00B20ABB">
      <w:pPr>
        <w:pStyle w:val="ListParagraph"/>
        <w:numPr>
          <w:ilvl w:val="1"/>
          <w:numId w:val="15"/>
        </w:numPr>
        <w:rPr>
          <w:rFonts w:cs="Arial"/>
          <w:color w:val="333333"/>
          <w:sz w:val="24"/>
          <w:szCs w:val="24"/>
          <w:lang w:val="en-GB"/>
        </w:rPr>
      </w:pPr>
      <w:r w:rsidRPr="00B20ABB">
        <w:rPr>
          <w:rFonts w:cs="Arial"/>
          <w:color w:val="333333"/>
          <w:sz w:val="24"/>
          <w:szCs w:val="24"/>
          <w:lang w:val="en-GB"/>
        </w:rPr>
        <w:t>Heat, electrical energy, light, sound and magnetic energy are forms of energy.</w:t>
      </w:r>
    </w:p>
    <w:p w:rsidR="00B20ABB" w:rsidRDefault="00B20ABB" w:rsidP="00B20ABB">
      <w:pPr>
        <w:pStyle w:val="ListParagraph"/>
        <w:numPr>
          <w:ilvl w:val="0"/>
          <w:numId w:val="15"/>
        </w:numPr>
        <w:rPr>
          <w:rFonts w:cs="Arial"/>
          <w:b/>
          <w:color w:val="333333"/>
          <w:sz w:val="24"/>
          <w:szCs w:val="24"/>
          <w:lang w:val="en-GB"/>
        </w:rPr>
      </w:pPr>
      <w:r w:rsidRPr="00B20ABB">
        <w:rPr>
          <w:rFonts w:cs="Arial"/>
          <w:b/>
          <w:color w:val="333333"/>
          <w:sz w:val="24"/>
          <w:szCs w:val="24"/>
          <w:lang w:val="en-GB"/>
        </w:rPr>
        <w:t>Earth Science</w:t>
      </w:r>
    </w:p>
    <w:p w:rsidR="00B20ABB" w:rsidRPr="00B20ABB" w:rsidRDefault="00B20ABB" w:rsidP="00B20ABB">
      <w:pPr>
        <w:pStyle w:val="ListParagraph"/>
        <w:numPr>
          <w:ilvl w:val="1"/>
          <w:numId w:val="15"/>
        </w:numPr>
        <w:rPr>
          <w:rFonts w:cs="Arial"/>
          <w:color w:val="333333"/>
          <w:sz w:val="24"/>
          <w:szCs w:val="24"/>
          <w:lang w:val="en-GB"/>
        </w:rPr>
      </w:pPr>
      <w:r w:rsidRPr="00B20ABB">
        <w:rPr>
          <w:rFonts w:cs="Arial"/>
          <w:color w:val="333333"/>
          <w:sz w:val="24"/>
          <w:szCs w:val="24"/>
          <w:lang w:val="en-GB"/>
        </w:rPr>
        <w:t>Some of the earth’s resources are limited.</w:t>
      </w:r>
    </w:p>
    <w:p w:rsidR="00B20ABB" w:rsidRDefault="00B20ABB" w:rsidP="00B20ABB">
      <w:pPr>
        <w:pStyle w:val="ListParagraph"/>
        <w:numPr>
          <w:ilvl w:val="1"/>
          <w:numId w:val="15"/>
        </w:numPr>
        <w:rPr>
          <w:rFonts w:cs="Arial"/>
          <w:color w:val="333333"/>
          <w:sz w:val="24"/>
          <w:szCs w:val="24"/>
          <w:lang w:val="en-GB"/>
        </w:rPr>
      </w:pPr>
      <w:r w:rsidRPr="00B20ABB">
        <w:rPr>
          <w:rFonts w:cs="Arial"/>
          <w:color w:val="333333"/>
          <w:sz w:val="24"/>
          <w:szCs w:val="24"/>
          <w:lang w:val="en-GB"/>
        </w:rPr>
        <w:t>Earth’s non</w:t>
      </w:r>
      <w:r w:rsidR="00C837EC">
        <w:rPr>
          <w:rFonts w:cs="Arial"/>
          <w:color w:val="333333"/>
          <w:sz w:val="24"/>
          <w:szCs w:val="24"/>
          <w:lang w:val="en-GB"/>
        </w:rPr>
        <w:t>-</w:t>
      </w:r>
      <w:r w:rsidRPr="00B20ABB">
        <w:rPr>
          <w:rFonts w:cs="Arial"/>
          <w:color w:val="333333"/>
          <w:sz w:val="24"/>
          <w:szCs w:val="24"/>
          <w:lang w:val="en-GB"/>
        </w:rPr>
        <w:t xml:space="preserve">living resources have specific properties. </w:t>
      </w:r>
    </w:p>
    <w:p w:rsidR="00BA12F3" w:rsidRPr="00BB5FD6" w:rsidRDefault="00BA12F3" w:rsidP="00BA12F3">
      <w:pPr>
        <w:rPr>
          <w:rFonts w:ascii="Calibri" w:eastAsia="Calibri" w:hAnsi="Calibri" w:cs="Calibri"/>
          <w:b/>
          <w:sz w:val="32"/>
          <w:szCs w:val="32"/>
        </w:rPr>
      </w:pPr>
      <w:r>
        <w:rPr>
          <w:rFonts w:ascii="Calibri" w:eastAsia="Calibri" w:hAnsi="Calibri" w:cs="Calibri"/>
          <w:b/>
          <w:sz w:val="32"/>
          <w:szCs w:val="32"/>
        </w:rPr>
        <w:lastRenderedPageBreak/>
        <w:t>Student Activities</w:t>
      </w:r>
    </w:p>
    <w:p w:rsidR="00B81894" w:rsidRPr="00BA12F3" w:rsidRDefault="00B81894" w:rsidP="00B81894">
      <w:pPr>
        <w:rPr>
          <w:sz w:val="24"/>
          <w:szCs w:val="24"/>
        </w:rPr>
      </w:pPr>
      <w:r>
        <w:rPr>
          <w:sz w:val="24"/>
          <w:szCs w:val="24"/>
        </w:rPr>
        <w:t>Thi</w:t>
      </w:r>
      <w:r w:rsidRPr="00BA12F3">
        <w:rPr>
          <w:sz w:val="24"/>
          <w:szCs w:val="24"/>
        </w:rPr>
        <w:t xml:space="preserve">s experiment is broken into three parts.  For </w:t>
      </w:r>
      <w:r>
        <w:rPr>
          <w:sz w:val="24"/>
          <w:szCs w:val="24"/>
        </w:rPr>
        <w:t>Lesson</w:t>
      </w:r>
      <w:r w:rsidRPr="00BA12F3">
        <w:rPr>
          <w:sz w:val="24"/>
          <w:szCs w:val="24"/>
        </w:rPr>
        <w:t xml:space="preserve"> 1, students compare the structure of each light bulb and the heat generated by each bulb measured by the change in temperature.  For </w:t>
      </w:r>
      <w:r>
        <w:rPr>
          <w:sz w:val="24"/>
          <w:szCs w:val="24"/>
        </w:rPr>
        <w:t>Lesson</w:t>
      </w:r>
      <w:r w:rsidRPr="00BA12F3">
        <w:rPr>
          <w:sz w:val="24"/>
          <w:szCs w:val="24"/>
        </w:rPr>
        <w:t xml:space="preserve"> 2, students compare the costs of purchasing and operating each type of bulb.  A 13 watt CFL is the equivalent of a 60 watt incandescent bulb in terms of light output.  </w:t>
      </w:r>
      <w:r>
        <w:rPr>
          <w:sz w:val="24"/>
          <w:szCs w:val="24"/>
        </w:rPr>
        <w:t>Lesson 3 is a take home assignment and Lesson 4 considers energy saving behaviors around the school.</w:t>
      </w:r>
    </w:p>
    <w:p w:rsidR="00BA12F3" w:rsidRDefault="00BA12F3">
      <w:pPr>
        <w:rPr>
          <w:b/>
          <w:sz w:val="24"/>
          <w:szCs w:val="24"/>
        </w:rPr>
      </w:pPr>
    </w:p>
    <w:p w:rsidR="00BA12F3" w:rsidRPr="00BA12F3" w:rsidRDefault="00BA12F3" w:rsidP="00BA12F3">
      <w:pPr>
        <w:rPr>
          <w:b/>
          <w:sz w:val="28"/>
          <w:szCs w:val="28"/>
        </w:rPr>
      </w:pPr>
      <w:r>
        <w:rPr>
          <w:b/>
          <w:sz w:val="28"/>
          <w:szCs w:val="28"/>
        </w:rPr>
        <w:t>LESSON 1:  Light Bulb vs. Heat Bulb</w:t>
      </w:r>
    </w:p>
    <w:p w:rsidR="00BA12F3" w:rsidRDefault="00BA12F3">
      <w:pPr>
        <w:rPr>
          <w:b/>
          <w:sz w:val="24"/>
          <w:szCs w:val="24"/>
        </w:rPr>
      </w:pPr>
    </w:p>
    <w:p w:rsidR="00572A70" w:rsidRPr="00BA12F3" w:rsidRDefault="00BA12F3">
      <w:pPr>
        <w:rPr>
          <w:b/>
          <w:sz w:val="24"/>
          <w:szCs w:val="24"/>
        </w:rPr>
      </w:pPr>
      <w:r w:rsidRPr="00BA12F3">
        <w:rPr>
          <w:b/>
          <w:sz w:val="24"/>
          <w:szCs w:val="24"/>
        </w:rPr>
        <w:t>Lesson</w:t>
      </w:r>
      <w:r w:rsidR="00E936D5" w:rsidRPr="00BA12F3">
        <w:rPr>
          <w:b/>
          <w:sz w:val="24"/>
          <w:szCs w:val="24"/>
        </w:rPr>
        <w:t xml:space="preserve"> </w:t>
      </w:r>
      <w:r w:rsidR="00572A70" w:rsidRPr="00BA12F3">
        <w:rPr>
          <w:b/>
          <w:sz w:val="24"/>
          <w:szCs w:val="24"/>
        </w:rPr>
        <w:t>Materials</w:t>
      </w:r>
      <w:r w:rsidR="000527A4" w:rsidRPr="00BA12F3">
        <w:rPr>
          <w:b/>
          <w:sz w:val="24"/>
          <w:szCs w:val="24"/>
        </w:rPr>
        <w:t>:</w:t>
      </w:r>
    </w:p>
    <w:p w:rsidR="00572A70" w:rsidRPr="00BA12F3" w:rsidRDefault="006406CE" w:rsidP="00572A70">
      <w:pPr>
        <w:pStyle w:val="ListParagraph"/>
        <w:numPr>
          <w:ilvl w:val="0"/>
          <w:numId w:val="2"/>
        </w:numPr>
        <w:rPr>
          <w:sz w:val="24"/>
          <w:szCs w:val="24"/>
        </w:rPr>
      </w:pPr>
      <w:r w:rsidRPr="00BA12F3">
        <w:rPr>
          <w:sz w:val="24"/>
          <w:szCs w:val="24"/>
        </w:rPr>
        <w:t>8</w:t>
      </w:r>
      <w:r w:rsidR="00572A70" w:rsidRPr="00BA12F3">
        <w:rPr>
          <w:sz w:val="24"/>
          <w:szCs w:val="24"/>
        </w:rPr>
        <w:t xml:space="preserve"> lamp bases</w:t>
      </w:r>
    </w:p>
    <w:p w:rsidR="00572A70" w:rsidRPr="00BA12F3" w:rsidRDefault="006406CE" w:rsidP="00572A70">
      <w:pPr>
        <w:pStyle w:val="ListParagraph"/>
        <w:numPr>
          <w:ilvl w:val="0"/>
          <w:numId w:val="2"/>
        </w:numPr>
        <w:rPr>
          <w:sz w:val="24"/>
          <w:szCs w:val="24"/>
        </w:rPr>
      </w:pPr>
      <w:r w:rsidRPr="00BA12F3">
        <w:rPr>
          <w:sz w:val="24"/>
          <w:szCs w:val="24"/>
        </w:rPr>
        <w:t>8</w:t>
      </w:r>
      <w:r w:rsidR="00572A70" w:rsidRPr="00BA12F3">
        <w:rPr>
          <w:sz w:val="24"/>
          <w:szCs w:val="24"/>
        </w:rPr>
        <w:t xml:space="preserve"> digital thermometers</w:t>
      </w:r>
    </w:p>
    <w:p w:rsidR="00572A70" w:rsidRPr="00BA12F3" w:rsidRDefault="006406CE" w:rsidP="00572A70">
      <w:pPr>
        <w:pStyle w:val="ListParagraph"/>
        <w:numPr>
          <w:ilvl w:val="0"/>
          <w:numId w:val="2"/>
        </w:numPr>
        <w:rPr>
          <w:sz w:val="24"/>
          <w:szCs w:val="24"/>
        </w:rPr>
      </w:pPr>
      <w:r w:rsidRPr="00BA12F3">
        <w:rPr>
          <w:sz w:val="24"/>
          <w:szCs w:val="24"/>
        </w:rPr>
        <w:t>8</w:t>
      </w:r>
      <w:r w:rsidR="00572A70" w:rsidRPr="00BA12F3">
        <w:rPr>
          <w:sz w:val="24"/>
          <w:szCs w:val="24"/>
        </w:rPr>
        <w:t xml:space="preserve"> boxes</w:t>
      </w:r>
    </w:p>
    <w:p w:rsidR="00572A70" w:rsidRPr="00BA12F3" w:rsidRDefault="006406CE" w:rsidP="00572A70">
      <w:pPr>
        <w:pStyle w:val="ListParagraph"/>
        <w:numPr>
          <w:ilvl w:val="0"/>
          <w:numId w:val="2"/>
        </w:numPr>
        <w:rPr>
          <w:sz w:val="24"/>
          <w:szCs w:val="24"/>
        </w:rPr>
      </w:pPr>
      <w:r w:rsidRPr="00BA12F3">
        <w:rPr>
          <w:sz w:val="24"/>
          <w:szCs w:val="24"/>
        </w:rPr>
        <w:t>4</w:t>
      </w:r>
      <w:r w:rsidR="00572A70" w:rsidRPr="00BA12F3">
        <w:rPr>
          <w:sz w:val="24"/>
          <w:szCs w:val="24"/>
        </w:rPr>
        <w:t xml:space="preserve"> sixty watt incandescent light bulb</w:t>
      </w:r>
    </w:p>
    <w:p w:rsidR="00572A70" w:rsidRPr="00BA12F3" w:rsidRDefault="006406CE" w:rsidP="00572A70">
      <w:pPr>
        <w:pStyle w:val="ListParagraph"/>
        <w:numPr>
          <w:ilvl w:val="0"/>
          <w:numId w:val="2"/>
        </w:numPr>
        <w:rPr>
          <w:sz w:val="24"/>
          <w:szCs w:val="24"/>
        </w:rPr>
      </w:pPr>
      <w:r w:rsidRPr="00BA12F3">
        <w:rPr>
          <w:sz w:val="24"/>
          <w:szCs w:val="24"/>
        </w:rPr>
        <w:t>4</w:t>
      </w:r>
      <w:r w:rsidR="00572A70" w:rsidRPr="00BA12F3">
        <w:rPr>
          <w:sz w:val="24"/>
          <w:szCs w:val="24"/>
        </w:rPr>
        <w:t xml:space="preserve"> thirteen watt compact fluorescent light bulb</w:t>
      </w:r>
      <w:r w:rsidR="00FF6F3D" w:rsidRPr="00BA12F3">
        <w:rPr>
          <w:sz w:val="24"/>
          <w:szCs w:val="24"/>
        </w:rPr>
        <w:t xml:space="preserve"> (CFL)</w:t>
      </w:r>
    </w:p>
    <w:p w:rsidR="00627573" w:rsidRPr="00BA12F3" w:rsidRDefault="00627573" w:rsidP="00572A70">
      <w:pPr>
        <w:pStyle w:val="ListParagraph"/>
        <w:numPr>
          <w:ilvl w:val="0"/>
          <w:numId w:val="2"/>
        </w:numPr>
        <w:rPr>
          <w:sz w:val="24"/>
          <w:szCs w:val="24"/>
        </w:rPr>
      </w:pPr>
      <w:r>
        <w:rPr>
          <w:sz w:val="24"/>
          <w:szCs w:val="24"/>
        </w:rPr>
        <w:t>Student Lab Sheet Lesson 1</w:t>
      </w:r>
    </w:p>
    <w:p w:rsidR="00E936D5" w:rsidRPr="00BA12F3" w:rsidRDefault="00E936D5" w:rsidP="00572A70">
      <w:pPr>
        <w:pStyle w:val="ListParagraph"/>
        <w:numPr>
          <w:ilvl w:val="0"/>
          <w:numId w:val="2"/>
        </w:numPr>
        <w:rPr>
          <w:sz w:val="24"/>
          <w:szCs w:val="24"/>
        </w:rPr>
      </w:pPr>
      <w:r w:rsidRPr="00BA12F3">
        <w:rPr>
          <w:sz w:val="24"/>
          <w:szCs w:val="24"/>
        </w:rPr>
        <w:t>Teacher Background Information-</w:t>
      </w:r>
      <w:r w:rsidRPr="00C46BF2">
        <w:rPr>
          <w:i/>
          <w:sz w:val="24"/>
          <w:szCs w:val="24"/>
        </w:rPr>
        <w:t>The Basic of CFL’s and Incandescent Light Bulbs</w:t>
      </w:r>
    </w:p>
    <w:p w:rsidR="006406CE" w:rsidRPr="00BA12F3" w:rsidRDefault="00BA12F3" w:rsidP="00572A70">
      <w:pPr>
        <w:pStyle w:val="ListParagraph"/>
        <w:numPr>
          <w:ilvl w:val="0"/>
          <w:numId w:val="2"/>
        </w:numPr>
        <w:rPr>
          <w:sz w:val="24"/>
          <w:szCs w:val="24"/>
        </w:rPr>
      </w:pPr>
      <w:r>
        <w:rPr>
          <w:sz w:val="24"/>
          <w:szCs w:val="24"/>
        </w:rPr>
        <w:t>Not Included: S</w:t>
      </w:r>
      <w:r w:rsidR="006406CE" w:rsidRPr="00BA12F3">
        <w:rPr>
          <w:sz w:val="24"/>
          <w:szCs w:val="24"/>
        </w:rPr>
        <w:t>topwatch or timer</w:t>
      </w:r>
    </w:p>
    <w:p w:rsidR="008B62A1" w:rsidRDefault="008B62A1" w:rsidP="008B62A1"/>
    <w:p w:rsidR="008B62A1" w:rsidRPr="00627573" w:rsidRDefault="00627573" w:rsidP="008B62A1">
      <w:pPr>
        <w:rPr>
          <w:b/>
          <w:sz w:val="24"/>
          <w:szCs w:val="24"/>
        </w:rPr>
      </w:pPr>
      <w:r w:rsidRPr="00627573">
        <w:rPr>
          <w:b/>
          <w:sz w:val="24"/>
          <w:szCs w:val="24"/>
        </w:rPr>
        <w:t>Preparation:</w:t>
      </w:r>
    </w:p>
    <w:p w:rsidR="000527A4" w:rsidRPr="00627573" w:rsidRDefault="000527A4" w:rsidP="008B62A1">
      <w:pPr>
        <w:pStyle w:val="ListParagraph"/>
        <w:numPr>
          <w:ilvl w:val="0"/>
          <w:numId w:val="3"/>
        </w:numPr>
        <w:rPr>
          <w:sz w:val="24"/>
          <w:szCs w:val="24"/>
        </w:rPr>
      </w:pPr>
      <w:r w:rsidRPr="00627573">
        <w:rPr>
          <w:sz w:val="24"/>
          <w:szCs w:val="24"/>
        </w:rPr>
        <w:t xml:space="preserve">Prior to the classroom lesson, cut </w:t>
      </w:r>
      <w:r w:rsidR="00E936D5" w:rsidRPr="00627573">
        <w:rPr>
          <w:sz w:val="24"/>
          <w:szCs w:val="24"/>
        </w:rPr>
        <w:t xml:space="preserve">two </w:t>
      </w:r>
      <w:r w:rsidRPr="00627573">
        <w:rPr>
          <w:sz w:val="24"/>
          <w:szCs w:val="24"/>
        </w:rPr>
        <w:t>window</w:t>
      </w:r>
      <w:r w:rsidR="00E936D5" w:rsidRPr="00627573">
        <w:rPr>
          <w:sz w:val="24"/>
          <w:szCs w:val="24"/>
        </w:rPr>
        <w:t>s</w:t>
      </w:r>
      <w:r w:rsidRPr="00627573">
        <w:rPr>
          <w:sz w:val="24"/>
          <w:szCs w:val="24"/>
        </w:rPr>
        <w:t xml:space="preserve"> </w:t>
      </w:r>
      <w:r w:rsidR="00A52E8D" w:rsidRPr="00627573">
        <w:rPr>
          <w:sz w:val="24"/>
          <w:szCs w:val="24"/>
        </w:rPr>
        <w:t xml:space="preserve">and a door </w:t>
      </w:r>
      <w:r w:rsidRPr="00627573">
        <w:rPr>
          <w:sz w:val="24"/>
          <w:szCs w:val="24"/>
        </w:rPr>
        <w:t xml:space="preserve">in the boxes.  Cover the windows with transparencies or packing tape.  </w:t>
      </w:r>
      <w:r w:rsidR="00A52E8D" w:rsidRPr="00627573">
        <w:rPr>
          <w:sz w:val="24"/>
          <w:szCs w:val="24"/>
        </w:rPr>
        <w:t>T</w:t>
      </w:r>
      <w:r w:rsidRPr="00627573">
        <w:rPr>
          <w:sz w:val="24"/>
          <w:szCs w:val="24"/>
        </w:rPr>
        <w:t xml:space="preserve">he electrical cord can be run out of the </w:t>
      </w:r>
      <w:r w:rsidR="00A52E8D" w:rsidRPr="00627573">
        <w:rPr>
          <w:sz w:val="24"/>
          <w:szCs w:val="24"/>
        </w:rPr>
        <w:t>door</w:t>
      </w:r>
      <w:r w:rsidRPr="00627573">
        <w:rPr>
          <w:sz w:val="24"/>
          <w:szCs w:val="24"/>
        </w:rPr>
        <w:t xml:space="preserve">.  Insert a bulb and lamp base in the center of each box, making sure the bulb is not </w:t>
      </w:r>
      <w:r w:rsidR="006F6F2C" w:rsidRPr="00627573">
        <w:rPr>
          <w:sz w:val="24"/>
          <w:szCs w:val="24"/>
        </w:rPr>
        <w:t>touch</w:t>
      </w:r>
      <w:r w:rsidR="00E936D5" w:rsidRPr="00627573">
        <w:rPr>
          <w:sz w:val="24"/>
          <w:szCs w:val="24"/>
        </w:rPr>
        <w:t>ing</w:t>
      </w:r>
      <w:r w:rsidR="006F6F2C" w:rsidRPr="00627573">
        <w:rPr>
          <w:sz w:val="24"/>
          <w:szCs w:val="24"/>
        </w:rPr>
        <w:t xml:space="preserve"> any of the wa</w:t>
      </w:r>
      <w:r w:rsidR="008E1577" w:rsidRPr="00627573">
        <w:rPr>
          <w:sz w:val="24"/>
          <w:szCs w:val="24"/>
        </w:rPr>
        <w:t>lls</w:t>
      </w:r>
      <w:r w:rsidR="006F6F2C" w:rsidRPr="00627573">
        <w:rPr>
          <w:sz w:val="24"/>
          <w:szCs w:val="24"/>
        </w:rPr>
        <w:t>.  Close the roof.</w:t>
      </w:r>
    </w:p>
    <w:p w:rsidR="00B20ABB" w:rsidRDefault="00B20ABB" w:rsidP="00627573">
      <w:pPr>
        <w:rPr>
          <w:b/>
          <w:sz w:val="24"/>
          <w:szCs w:val="24"/>
        </w:rPr>
      </w:pPr>
    </w:p>
    <w:p w:rsidR="00627573" w:rsidRPr="00627573" w:rsidRDefault="00627573" w:rsidP="00627573">
      <w:pPr>
        <w:rPr>
          <w:b/>
          <w:sz w:val="24"/>
          <w:szCs w:val="24"/>
        </w:rPr>
      </w:pPr>
      <w:r w:rsidRPr="00627573">
        <w:rPr>
          <w:b/>
          <w:sz w:val="24"/>
          <w:szCs w:val="24"/>
        </w:rPr>
        <w:t>Procedure:</w:t>
      </w:r>
    </w:p>
    <w:p w:rsidR="00B20ABB" w:rsidRPr="00627573" w:rsidRDefault="00B20ABB" w:rsidP="00B20ABB">
      <w:pPr>
        <w:pStyle w:val="ListParagraph"/>
        <w:numPr>
          <w:ilvl w:val="0"/>
          <w:numId w:val="7"/>
        </w:numPr>
        <w:rPr>
          <w:sz w:val="24"/>
          <w:szCs w:val="24"/>
        </w:rPr>
      </w:pPr>
      <w:r>
        <w:rPr>
          <w:sz w:val="24"/>
          <w:szCs w:val="24"/>
        </w:rPr>
        <w:t>Lighting Introduction</w:t>
      </w:r>
    </w:p>
    <w:p w:rsidR="00B20ABB" w:rsidRPr="00627573" w:rsidRDefault="00B20ABB" w:rsidP="00B20ABB">
      <w:pPr>
        <w:pStyle w:val="ListParagraph"/>
        <w:numPr>
          <w:ilvl w:val="1"/>
          <w:numId w:val="7"/>
        </w:numPr>
        <w:rPr>
          <w:sz w:val="24"/>
          <w:szCs w:val="24"/>
        </w:rPr>
      </w:pPr>
      <w:r w:rsidRPr="00627573">
        <w:rPr>
          <w:sz w:val="24"/>
          <w:szCs w:val="24"/>
        </w:rPr>
        <w:t>Discuss the many uses of lighting.</w:t>
      </w:r>
    </w:p>
    <w:p w:rsidR="00B20ABB" w:rsidRPr="00627573" w:rsidRDefault="00B20ABB" w:rsidP="00B20ABB">
      <w:pPr>
        <w:pStyle w:val="ListParagraph"/>
        <w:numPr>
          <w:ilvl w:val="1"/>
          <w:numId w:val="7"/>
        </w:numPr>
        <w:rPr>
          <w:sz w:val="24"/>
          <w:szCs w:val="24"/>
        </w:rPr>
      </w:pPr>
      <w:r w:rsidRPr="00627573">
        <w:rPr>
          <w:sz w:val="24"/>
          <w:szCs w:val="24"/>
        </w:rPr>
        <w:t>Instruct the students to note the type of lighting in the classroom.  Ask students how it is different from the lighting they have at home.</w:t>
      </w:r>
    </w:p>
    <w:p w:rsidR="00B20ABB" w:rsidRPr="00627573" w:rsidRDefault="00B20ABB" w:rsidP="00B20ABB">
      <w:pPr>
        <w:pStyle w:val="ListParagraph"/>
        <w:numPr>
          <w:ilvl w:val="1"/>
          <w:numId w:val="7"/>
        </w:numPr>
        <w:rPr>
          <w:sz w:val="24"/>
          <w:szCs w:val="24"/>
        </w:rPr>
      </w:pPr>
      <w:r w:rsidRPr="00627573">
        <w:rPr>
          <w:sz w:val="24"/>
          <w:szCs w:val="24"/>
        </w:rPr>
        <w:t>Show an incandescent and CFL light bulb.  Tell the students that the CFL is the same technology as the fluorescent tube lights in their classroom.  A CFL is like a rolled up tube light that they can put in a lamp.</w:t>
      </w:r>
    </w:p>
    <w:p w:rsidR="00DA11D9" w:rsidRPr="00627573" w:rsidRDefault="00DA11D9" w:rsidP="00627573">
      <w:pPr>
        <w:pStyle w:val="ListParagraph"/>
        <w:numPr>
          <w:ilvl w:val="0"/>
          <w:numId w:val="7"/>
        </w:numPr>
        <w:rPr>
          <w:sz w:val="24"/>
          <w:szCs w:val="24"/>
        </w:rPr>
      </w:pPr>
      <w:r w:rsidRPr="00627573">
        <w:rPr>
          <w:sz w:val="24"/>
          <w:szCs w:val="24"/>
        </w:rPr>
        <w:t xml:space="preserve">Have the students make a hypothesis based on the </w:t>
      </w:r>
      <w:r w:rsidR="00C46BF2">
        <w:rPr>
          <w:sz w:val="24"/>
          <w:szCs w:val="24"/>
        </w:rPr>
        <w:t>three</w:t>
      </w:r>
      <w:r w:rsidRPr="00627573">
        <w:rPr>
          <w:sz w:val="24"/>
          <w:szCs w:val="24"/>
        </w:rPr>
        <w:t xml:space="preserve"> questions on the student </w:t>
      </w:r>
      <w:r w:rsidR="00C46BF2">
        <w:rPr>
          <w:sz w:val="24"/>
          <w:szCs w:val="24"/>
        </w:rPr>
        <w:t>lab s</w:t>
      </w:r>
      <w:r w:rsidRPr="00627573">
        <w:rPr>
          <w:sz w:val="24"/>
          <w:szCs w:val="24"/>
        </w:rPr>
        <w:t>heet</w:t>
      </w:r>
      <w:r w:rsidR="006406CE" w:rsidRPr="00627573">
        <w:rPr>
          <w:sz w:val="24"/>
          <w:szCs w:val="24"/>
        </w:rPr>
        <w:t xml:space="preserve"> for </w:t>
      </w:r>
      <w:r w:rsidR="00627573">
        <w:rPr>
          <w:sz w:val="24"/>
          <w:szCs w:val="24"/>
        </w:rPr>
        <w:t>Lesson</w:t>
      </w:r>
      <w:r w:rsidR="006406CE" w:rsidRPr="00627573">
        <w:rPr>
          <w:sz w:val="24"/>
          <w:szCs w:val="24"/>
        </w:rPr>
        <w:t xml:space="preserve"> 1</w:t>
      </w:r>
      <w:r w:rsidRPr="00627573">
        <w:rPr>
          <w:sz w:val="24"/>
          <w:szCs w:val="24"/>
        </w:rPr>
        <w:t>.  The students will complete the chart at the end of the experiment.  A hypothesis can be defined as an educated guess.</w:t>
      </w:r>
    </w:p>
    <w:p w:rsidR="000527A4" w:rsidRPr="00627573" w:rsidRDefault="006F6F2C" w:rsidP="00627573">
      <w:pPr>
        <w:pStyle w:val="ListParagraph"/>
        <w:numPr>
          <w:ilvl w:val="0"/>
          <w:numId w:val="7"/>
        </w:numPr>
        <w:rPr>
          <w:sz w:val="24"/>
          <w:szCs w:val="24"/>
        </w:rPr>
      </w:pPr>
      <w:r w:rsidRPr="00627573">
        <w:rPr>
          <w:sz w:val="24"/>
          <w:szCs w:val="24"/>
        </w:rPr>
        <w:t xml:space="preserve">Have students </w:t>
      </w:r>
      <w:r w:rsidR="000527A4" w:rsidRPr="00627573">
        <w:rPr>
          <w:sz w:val="24"/>
          <w:szCs w:val="24"/>
        </w:rPr>
        <w:t>observe the structure of each type of bulb in the lamp base. Ask students to sketch each bulb and put observations about the structure of each bulb on their student</w:t>
      </w:r>
      <w:r w:rsidR="00C46BF2">
        <w:rPr>
          <w:sz w:val="24"/>
          <w:szCs w:val="24"/>
        </w:rPr>
        <w:t xml:space="preserve"> lab </w:t>
      </w:r>
      <w:r w:rsidR="000527A4" w:rsidRPr="00627573">
        <w:rPr>
          <w:sz w:val="24"/>
          <w:szCs w:val="24"/>
        </w:rPr>
        <w:t>sheet.</w:t>
      </w:r>
    </w:p>
    <w:p w:rsidR="00867EB8" w:rsidRPr="00627573" w:rsidRDefault="00867EB8" w:rsidP="00627573">
      <w:pPr>
        <w:pStyle w:val="ListParagraph"/>
        <w:numPr>
          <w:ilvl w:val="0"/>
          <w:numId w:val="7"/>
        </w:numPr>
        <w:rPr>
          <w:sz w:val="24"/>
          <w:szCs w:val="24"/>
        </w:rPr>
      </w:pPr>
      <w:r w:rsidRPr="00627573">
        <w:rPr>
          <w:sz w:val="24"/>
          <w:szCs w:val="24"/>
        </w:rPr>
        <w:t>Insert the thermometer in the roof of the house along a side wall.  Make sure the thermometer is not touching the light bulb.  The thermometer should be in the same position for each house.</w:t>
      </w:r>
      <w:r w:rsidR="00B20ABB">
        <w:rPr>
          <w:sz w:val="24"/>
          <w:szCs w:val="24"/>
        </w:rPr>
        <w:t xml:space="preserve">  Be sure to close the roof of the box to keep heat from escaping. </w:t>
      </w:r>
    </w:p>
    <w:p w:rsidR="00867EB8" w:rsidRPr="00627573" w:rsidRDefault="00DA11D9" w:rsidP="00627573">
      <w:pPr>
        <w:pStyle w:val="ListParagraph"/>
        <w:numPr>
          <w:ilvl w:val="0"/>
          <w:numId w:val="7"/>
        </w:numPr>
        <w:rPr>
          <w:sz w:val="24"/>
          <w:szCs w:val="24"/>
        </w:rPr>
      </w:pPr>
      <w:r w:rsidRPr="00627573">
        <w:rPr>
          <w:sz w:val="24"/>
          <w:szCs w:val="24"/>
        </w:rPr>
        <w:lastRenderedPageBreak/>
        <w:t xml:space="preserve">The students will be measuring the change in air temperature each light bulb causes in </w:t>
      </w:r>
      <w:r w:rsidR="00A52E8D" w:rsidRPr="00627573">
        <w:rPr>
          <w:sz w:val="24"/>
          <w:szCs w:val="24"/>
        </w:rPr>
        <w:t>each</w:t>
      </w:r>
      <w:r w:rsidRPr="00627573">
        <w:rPr>
          <w:sz w:val="24"/>
          <w:szCs w:val="24"/>
        </w:rPr>
        <w:t xml:space="preserve"> box.  </w:t>
      </w:r>
      <w:r w:rsidR="00867EB8" w:rsidRPr="00627573">
        <w:rPr>
          <w:sz w:val="24"/>
          <w:szCs w:val="24"/>
        </w:rPr>
        <w:t xml:space="preserve">Take the starting temperature of each house.  Round to the nearest whole number.  Have the students record the starting temperature on the data table. </w:t>
      </w:r>
    </w:p>
    <w:p w:rsidR="008F579F" w:rsidRPr="00627573" w:rsidRDefault="00867EB8" w:rsidP="00627573">
      <w:pPr>
        <w:pStyle w:val="ListParagraph"/>
        <w:numPr>
          <w:ilvl w:val="0"/>
          <w:numId w:val="7"/>
        </w:numPr>
        <w:rPr>
          <w:sz w:val="24"/>
          <w:szCs w:val="24"/>
        </w:rPr>
      </w:pPr>
      <w:r w:rsidRPr="00627573">
        <w:rPr>
          <w:sz w:val="24"/>
          <w:szCs w:val="24"/>
        </w:rPr>
        <w:t>At the same time, begin the stopwatch and turn on both light bulbs.</w:t>
      </w:r>
      <w:r w:rsidR="00CA36AA" w:rsidRPr="00627573">
        <w:rPr>
          <w:sz w:val="24"/>
          <w:szCs w:val="24"/>
        </w:rPr>
        <w:t xml:space="preserve">  </w:t>
      </w:r>
      <w:r w:rsidR="008F579F" w:rsidRPr="00627573">
        <w:rPr>
          <w:sz w:val="24"/>
          <w:szCs w:val="24"/>
        </w:rPr>
        <w:t>Make sure the thermometer is not touching the light bulb.</w:t>
      </w:r>
    </w:p>
    <w:p w:rsidR="008F579F" w:rsidRPr="00627573" w:rsidRDefault="00867EB8" w:rsidP="00627573">
      <w:pPr>
        <w:pStyle w:val="ListParagraph"/>
        <w:numPr>
          <w:ilvl w:val="0"/>
          <w:numId w:val="7"/>
        </w:numPr>
        <w:rPr>
          <w:sz w:val="24"/>
          <w:szCs w:val="24"/>
        </w:rPr>
      </w:pPr>
      <w:r w:rsidRPr="00627573">
        <w:rPr>
          <w:sz w:val="24"/>
          <w:szCs w:val="24"/>
        </w:rPr>
        <w:t>At 1 minute, record the temperature in each house on the student worksheet.  Round to the nearest whole number.  Repeat every minute for 5 minutes.  Students can take turns reading the t</w:t>
      </w:r>
      <w:r w:rsidR="00C90EA2" w:rsidRPr="00627573">
        <w:rPr>
          <w:sz w:val="24"/>
          <w:szCs w:val="24"/>
        </w:rPr>
        <w:t>h</w:t>
      </w:r>
      <w:r w:rsidRPr="00627573">
        <w:rPr>
          <w:sz w:val="24"/>
          <w:szCs w:val="24"/>
        </w:rPr>
        <w:t>ermometers.</w:t>
      </w:r>
      <w:r w:rsidR="00C90EA2" w:rsidRPr="00627573">
        <w:rPr>
          <w:sz w:val="24"/>
          <w:szCs w:val="24"/>
        </w:rPr>
        <w:t xml:space="preserve">  </w:t>
      </w:r>
      <w:r w:rsidR="008F579F" w:rsidRPr="00627573">
        <w:rPr>
          <w:sz w:val="24"/>
          <w:szCs w:val="24"/>
        </w:rPr>
        <w:t>As the students read the thermometer, instruct them to put their hand near the roof of each house.  Can they feel a difference</w:t>
      </w:r>
      <w:r w:rsidR="00DA11D9" w:rsidRPr="00627573">
        <w:rPr>
          <w:sz w:val="24"/>
          <w:szCs w:val="24"/>
        </w:rPr>
        <w:t xml:space="preserve"> in temperature between the two houses</w:t>
      </w:r>
      <w:r w:rsidR="008F579F" w:rsidRPr="00627573">
        <w:rPr>
          <w:sz w:val="24"/>
          <w:szCs w:val="24"/>
        </w:rPr>
        <w:t xml:space="preserve">? </w:t>
      </w:r>
    </w:p>
    <w:p w:rsidR="00B81894" w:rsidRDefault="00C90EA2" w:rsidP="00627573">
      <w:pPr>
        <w:pStyle w:val="ListParagraph"/>
        <w:numPr>
          <w:ilvl w:val="0"/>
          <w:numId w:val="7"/>
        </w:numPr>
        <w:rPr>
          <w:sz w:val="24"/>
          <w:szCs w:val="24"/>
        </w:rPr>
      </w:pPr>
      <w:r w:rsidRPr="00627573">
        <w:rPr>
          <w:sz w:val="24"/>
          <w:szCs w:val="24"/>
        </w:rPr>
        <w:t xml:space="preserve">At the end of 5 minutes, take the final temperature reading and turn off the light bulbs.  </w:t>
      </w:r>
      <w:r w:rsidR="008F579F" w:rsidRPr="00627573">
        <w:rPr>
          <w:sz w:val="24"/>
          <w:szCs w:val="24"/>
        </w:rPr>
        <w:t xml:space="preserve">Calculate the change in temperature for each light bulb. </w:t>
      </w:r>
    </w:p>
    <w:p w:rsidR="00C90EA2" w:rsidRPr="00627573" w:rsidRDefault="008F579F" w:rsidP="00627573">
      <w:pPr>
        <w:pStyle w:val="ListParagraph"/>
        <w:numPr>
          <w:ilvl w:val="0"/>
          <w:numId w:val="7"/>
        </w:numPr>
        <w:rPr>
          <w:sz w:val="24"/>
          <w:szCs w:val="24"/>
        </w:rPr>
      </w:pPr>
      <w:r w:rsidRPr="00627573">
        <w:rPr>
          <w:sz w:val="24"/>
          <w:szCs w:val="24"/>
        </w:rPr>
        <w:t xml:space="preserve">Optional </w:t>
      </w:r>
      <w:r w:rsidR="00DA11D9" w:rsidRPr="00627573">
        <w:rPr>
          <w:sz w:val="24"/>
          <w:szCs w:val="24"/>
        </w:rPr>
        <w:t>Extension Activity-Graph B</w:t>
      </w:r>
      <w:r w:rsidRPr="00627573">
        <w:rPr>
          <w:sz w:val="24"/>
          <w:szCs w:val="24"/>
        </w:rPr>
        <w:t>ar</w:t>
      </w:r>
      <w:r w:rsidR="00DA11D9" w:rsidRPr="00627573">
        <w:rPr>
          <w:sz w:val="24"/>
          <w:szCs w:val="24"/>
        </w:rPr>
        <w:t>/Line/Picture the change in temperature for each light bulb.</w:t>
      </w:r>
    </w:p>
    <w:p w:rsidR="008F579F" w:rsidRPr="00627573" w:rsidRDefault="008F579F" w:rsidP="00627573">
      <w:pPr>
        <w:pStyle w:val="ListParagraph"/>
        <w:numPr>
          <w:ilvl w:val="0"/>
          <w:numId w:val="7"/>
        </w:numPr>
        <w:rPr>
          <w:sz w:val="24"/>
          <w:szCs w:val="24"/>
        </w:rPr>
      </w:pPr>
      <w:r w:rsidRPr="00627573">
        <w:rPr>
          <w:sz w:val="24"/>
          <w:szCs w:val="24"/>
        </w:rPr>
        <w:t xml:space="preserve">When the students have completed the calculations, discuss the results of </w:t>
      </w:r>
      <w:r w:rsidR="00627573">
        <w:rPr>
          <w:sz w:val="24"/>
          <w:szCs w:val="24"/>
        </w:rPr>
        <w:t xml:space="preserve">Lesson </w:t>
      </w:r>
      <w:r w:rsidRPr="00627573">
        <w:rPr>
          <w:sz w:val="24"/>
          <w:szCs w:val="24"/>
        </w:rPr>
        <w:t>1.</w:t>
      </w:r>
    </w:p>
    <w:p w:rsidR="00C818B7" w:rsidRPr="00627573" w:rsidRDefault="00C818B7" w:rsidP="00627573">
      <w:pPr>
        <w:pStyle w:val="ListParagraph"/>
        <w:numPr>
          <w:ilvl w:val="1"/>
          <w:numId w:val="7"/>
        </w:numPr>
        <w:rPr>
          <w:sz w:val="24"/>
          <w:szCs w:val="24"/>
        </w:rPr>
      </w:pPr>
      <w:r w:rsidRPr="00627573">
        <w:rPr>
          <w:sz w:val="24"/>
          <w:szCs w:val="24"/>
        </w:rPr>
        <w:t>Discuss the variables that were controlled (kept the same) in the experiment (e.g. house, position of thermometer in the house, lam</w:t>
      </w:r>
      <w:r w:rsidR="00DA11D9" w:rsidRPr="00627573">
        <w:rPr>
          <w:sz w:val="24"/>
          <w:szCs w:val="24"/>
        </w:rPr>
        <w:t>p</w:t>
      </w:r>
      <w:r w:rsidRPr="00627573">
        <w:rPr>
          <w:sz w:val="24"/>
          <w:szCs w:val="24"/>
        </w:rPr>
        <w:t xml:space="preserve"> bases, time interval). Discuss the variables that were changed (e.g. type of light bulb).  Discuss how the experiment might be changed for improvement.</w:t>
      </w:r>
    </w:p>
    <w:p w:rsidR="008F579F" w:rsidRPr="00627573" w:rsidRDefault="00F6517D" w:rsidP="00627573">
      <w:pPr>
        <w:pStyle w:val="ListParagraph"/>
        <w:numPr>
          <w:ilvl w:val="1"/>
          <w:numId w:val="7"/>
        </w:numPr>
        <w:rPr>
          <w:sz w:val="24"/>
          <w:szCs w:val="24"/>
        </w:rPr>
      </w:pPr>
      <w:r w:rsidRPr="00627573">
        <w:rPr>
          <w:sz w:val="24"/>
          <w:szCs w:val="24"/>
        </w:rPr>
        <w:t xml:space="preserve">Discuss the temperature change in each of the two houses.  Why did the incandescent bulb get so much hotter?  (See </w:t>
      </w:r>
      <w:r w:rsidR="00C46BF2" w:rsidRPr="00C46BF2">
        <w:rPr>
          <w:i/>
          <w:sz w:val="24"/>
          <w:szCs w:val="24"/>
        </w:rPr>
        <w:t>The Basic of CFL’s and Incandescent Light Bulbs</w:t>
      </w:r>
      <w:r w:rsidR="00C46BF2" w:rsidRPr="00627573">
        <w:rPr>
          <w:sz w:val="24"/>
          <w:szCs w:val="24"/>
        </w:rPr>
        <w:t xml:space="preserve"> </w:t>
      </w:r>
      <w:r w:rsidRPr="00627573">
        <w:rPr>
          <w:sz w:val="24"/>
          <w:szCs w:val="24"/>
        </w:rPr>
        <w:t>for a more in-depth explanation.</w:t>
      </w:r>
      <w:r w:rsidR="00DA11D9" w:rsidRPr="00627573">
        <w:rPr>
          <w:sz w:val="24"/>
          <w:szCs w:val="24"/>
        </w:rPr>
        <w:t>)</w:t>
      </w:r>
    </w:p>
    <w:p w:rsidR="00F6517D" w:rsidRPr="00627573" w:rsidRDefault="00F6517D" w:rsidP="00627573">
      <w:pPr>
        <w:pStyle w:val="ListParagraph"/>
        <w:numPr>
          <w:ilvl w:val="2"/>
          <w:numId w:val="7"/>
        </w:numPr>
        <w:rPr>
          <w:sz w:val="24"/>
          <w:szCs w:val="24"/>
        </w:rPr>
      </w:pPr>
      <w:r w:rsidRPr="00627573">
        <w:rPr>
          <w:sz w:val="24"/>
          <w:szCs w:val="24"/>
        </w:rPr>
        <w:t>Incandescent Bulb-a filament in the bulb gets so hot it emits light and glows.  This also produces a lot of heat.  90% of the electricity going into the bulb is transformed into heat/thermal energy while only 10% is light/radiant energy.</w:t>
      </w:r>
    </w:p>
    <w:p w:rsidR="00F6517D" w:rsidRPr="00627573" w:rsidRDefault="00F6517D" w:rsidP="00627573">
      <w:pPr>
        <w:pStyle w:val="ListParagraph"/>
        <w:numPr>
          <w:ilvl w:val="2"/>
          <w:numId w:val="7"/>
        </w:numPr>
        <w:rPr>
          <w:sz w:val="24"/>
          <w:szCs w:val="24"/>
        </w:rPr>
      </w:pPr>
      <w:r w:rsidRPr="00627573">
        <w:rPr>
          <w:sz w:val="24"/>
          <w:szCs w:val="24"/>
        </w:rPr>
        <w:t>CFL-a tube of gas.  When electricity flows through the gas, it emits ultraviolet light (UV). That UV light strikes a painted white coating on the inside of the bulb that emits visible light when struck by UV light, so the coating glows.  This technology does not produce as much heat.  60% of the electricity going into a CFL is transformed into heat/thermal energy and 40% is transformed into light/radiant energy.</w:t>
      </w:r>
    </w:p>
    <w:p w:rsidR="00DA11D9" w:rsidRPr="00627573" w:rsidRDefault="00DA11D9" w:rsidP="00627573">
      <w:pPr>
        <w:pStyle w:val="ListParagraph"/>
        <w:numPr>
          <w:ilvl w:val="1"/>
          <w:numId w:val="7"/>
        </w:numPr>
        <w:rPr>
          <w:sz w:val="24"/>
          <w:szCs w:val="24"/>
        </w:rPr>
      </w:pPr>
      <w:r w:rsidRPr="00627573">
        <w:rPr>
          <w:sz w:val="24"/>
          <w:szCs w:val="24"/>
        </w:rPr>
        <w:t>Return to the chart where the students made their experiment hypothesis.  Have them mark the response that the experiment proved.  Were their hypotheses correct?</w:t>
      </w:r>
    </w:p>
    <w:p w:rsidR="00F6517D" w:rsidRPr="00627573" w:rsidRDefault="00F6517D" w:rsidP="00627573">
      <w:pPr>
        <w:pStyle w:val="ListParagraph"/>
        <w:numPr>
          <w:ilvl w:val="1"/>
          <w:numId w:val="7"/>
        </w:numPr>
        <w:rPr>
          <w:sz w:val="24"/>
          <w:szCs w:val="24"/>
        </w:rPr>
      </w:pPr>
      <w:r w:rsidRPr="00627573">
        <w:rPr>
          <w:sz w:val="24"/>
          <w:szCs w:val="24"/>
        </w:rPr>
        <w:t>Based on the results from this lab, which light bulb is more energy efficient?  Describe why.</w:t>
      </w:r>
      <w:r w:rsidR="00C818B7" w:rsidRPr="00627573">
        <w:rPr>
          <w:sz w:val="24"/>
          <w:szCs w:val="24"/>
        </w:rPr>
        <w:t xml:space="preserve"> Could one bulb really be called a “heat” bulb instead of a light bulb?</w:t>
      </w:r>
    </w:p>
    <w:p w:rsidR="00F60E73" w:rsidRPr="00627573" w:rsidRDefault="00F60E73" w:rsidP="00F60E73">
      <w:pPr>
        <w:rPr>
          <w:sz w:val="24"/>
          <w:szCs w:val="24"/>
        </w:rPr>
      </w:pPr>
    </w:p>
    <w:p w:rsidR="002537AB" w:rsidRDefault="002537AB" w:rsidP="00F60E73"/>
    <w:p w:rsidR="00B81894" w:rsidRDefault="00B81894" w:rsidP="00575963">
      <w:pPr>
        <w:rPr>
          <w:b/>
          <w:sz w:val="28"/>
          <w:szCs w:val="28"/>
        </w:rPr>
      </w:pPr>
    </w:p>
    <w:p w:rsidR="00B81894" w:rsidRDefault="00B81894" w:rsidP="00575963">
      <w:pPr>
        <w:rPr>
          <w:b/>
          <w:sz w:val="28"/>
          <w:szCs w:val="28"/>
        </w:rPr>
      </w:pPr>
    </w:p>
    <w:p w:rsidR="00B81894" w:rsidRDefault="00B81894" w:rsidP="00575963">
      <w:pPr>
        <w:rPr>
          <w:b/>
          <w:sz w:val="28"/>
          <w:szCs w:val="28"/>
        </w:rPr>
      </w:pPr>
    </w:p>
    <w:p w:rsidR="00B81894" w:rsidRDefault="00B81894" w:rsidP="00575963">
      <w:pPr>
        <w:rPr>
          <w:b/>
          <w:sz w:val="28"/>
          <w:szCs w:val="28"/>
        </w:rPr>
      </w:pPr>
    </w:p>
    <w:p w:rsidR="00B81894" w:rsidRDefault="00B81894" w:rsidP="00575963">
      <w:pPr>
        <w:rPr>
          <w:b/>
          <w:sz w:val="28"/>
          <w:szCs w:val="28"/>
        </w:rPr>
      </w:pPr>
    </w:p>
    <w:p w:rsidR="00B81894" w:rsidRDefault="00B81894" w:rsidP="00575963">
      <w:pPr>
        <w:rPr>
          <w:b/>
          <w:sz w:val="28"/>
          <w:szCs w:val="28"/>
        </w:rPr>
      </w:pPr>
    </w:p>
    <w:p w:rsidR="00575963" w:rsidRDefault="00627573" w:rsidP="00575963">
      <w:pPr>
        <w:rPr>
          <w:b/>
          <w:sz w:val="28"/>
          <w:szCs w:val="28"/>
        </w:rPr>
      </w:pPr>
      <w:r w:rsidRPr="00627573">
        <w:rPr>
          <w:b/>
          <w:sz w:val="28"/>
          <w:szCs w:val="28"/>
        </w:rPr>
        <w:lastRenderedPageBreak/>
        <w:t>LESSON 2</w:t>
      </w:r>
      <w:r w:rsidR="00575963" w:rsidRPr="00627573">
        <w:rPr>
          <w:b/>
          <w:sz w:val="28"/>
          <w:szCs w:val="28"/>
        </w:rPr>
        <w:t>:</w:t>
      </w:r>
      <w:r w:rsidRPr="00627573">
        <w:rPr>
          <w:b/>
          <w:sz w:val="28"/>
          <w:szCs w:val="28"/>
        </w:rPr>
        <w:t xml:space="preserve">  Incandescent </w:t>
      </w:r>
      <w:r>
        <w:rPr>
          <w:b/>
          <w:sz w:val="28"/>
          <w:szCs w:val="28"/>
        </w:rPr>
        <w:t>Bulb vs. C</w:t>
      </w:r>
      <w:r w:rsidRPr="00627573">
        <w:rPr>
          <w:b/>
          <w:sz w:val="28"/>
          <w:szCs w:val="28"/>
        </w:rPr>
        <w:t>FL Bulb Cost Comparison</w:t>
      </w:r>
    </w:p>
    <w:p w:rsidR="00627573" w:rsidRDefault="00627573" w:rsidP="00575963">
      <w:pPr>
        <w:rPr>
          <w:b/>
          <w:sz w:val="28"/>
          <w:szCs w:val="28"/>
        </w:rPr>
      </w:pPr>
    </w:p>
    <w:p w:rsidR="00627573" w:rsidRPr="00BA12F3" w:rsidRDefault="00627573" w:rsidP="00627573">
      <w:pPr>
        <w:rPr>
          <w:b/>
          <w:sz w:val="24"/>
          <w:szCs w:val="24"/>
        </w:rPr>
      </w:pPr>
      <w:r w:rsidRPr="00BA12F3">
        <w:rPr>
          <w:b/>
          <w:sz w:val="24"/>
          <w:szCs w:val="24"/>
        </w:rPr>
        <w:t>Lesson Materials:</w:t>
      </w:r>
    </w:p>
    <w:p w:rsidR="00375E76" w:rsidRDefault="00375E76" w:rsidP="00627573">
      <w:pPr>
        <w:pStyle w:val="ListParagraph"/>
        <w:numPr>
          <w:ilvl w:val="0"/>
          <w:numId w:val="2"/>
        </w:numPr>
        <w:rPr>
          <w:sz w:val="24"/>
          <w:szCs w:val="24"/>
        </w:rPr>
      </w:pPr>
      <w:r>
        <w:rPr>
          <w:sz w:val="24"/>
          <w:szCs w:val="24"/>
        </w:rPr>
        <w:t>Watt Meter</w:t>
      </w:r>
    </w:p>
    <w:p w:rsidR="00627573" w:rsidRPr="00BA12F3" w:rsidRDefault="00627573" w:rsidP="00627573">
      <w:pPr>
        <w:pStyle w:val="ListParagraph"/>
        <w:numPr>
          <w:ilvl w:val="0"/>
          <w:numId w:val="2"/>
        </w:numPr>
        <w:rPr>
          <w:sz w:val="24"/>
          <w:szCs w:val="24"/>
        </w:rPr>
      </w:pPr>
      <w:r>
        <w:rPr>
          <w:sz w:val="24"/>
          <w:szCs w:val="24"/>
        </w:rPr>
        <w:t>Student Lab Sheet Lesson 2</w:t>
      </w:r>
    </w:p>
    <w:p w:rsidR="00627573" w:rsidRDefault="00627573" w:rsidP="00627573"/>
    <w:p w:rsidR="00627573" w:rsidRPr="00627573" w:rsidRDefault="00627573" w:rsidP="00627573">
      <w:pPr>
        <w:rPr>
          <w:b/>
          <w:sz w:val="24"/>
          <w:szCs w:val="24"/>
        </w:rPr>
      </w:pPr>
      <w:r w:rsidRPr="00627573">
        <w:rPr>
          <w:b/>
          <w:sz w:val="24"/>
          <w:szCs w:val="24"/>
        </w:rPr>
        <w:t>Preparation:</w:t>
      </w:r>
    </w:p>
    <w:p w:rsidR="00575963" w:rsidRPr="00627573" w:rsidRDefault="00575963" w:rsidP="00575963">
      <w:pPr>
        <w:pStyle w:val="ListParagraph"/>
        <w:numPr>
          <w:ilvl w:val="0"/>
          <w:numId w:val="4"/>
        </w:numPr>
        <w:rPr>
          <w:sz w:val="24"/>
          <w:szCs w:val="24"/>
        </w:rPr>
      </w:pPr>
      <w:r w:rsidRPr="00627573">
        <w:rPr>
          <w:sz w:val="24"/>
          <w:szCs w:val="24"/>
        </w:rPr>
        <w:t xml:space="preserve">Explain that in Part 2 of the lab, they will compare the costs of purchasing and </w:t>
      </w:r>
      <w:r w:rsidR="00DA11D9" w:rsidRPr="00627573">
        <w:rPr>
          <w:sz w:val="24"/>
          <w:szCs w:val="24"/>
        </w:rPr>
        <w:t>using</w:t>
      </w:r>
      <w:r w:rsidRPr="00627573">
        <w:rPr>
          <w:sz w:val="24"/>
          <w:szCs w:val="24"/>
        </w:rPr>
        <w:t xml:space="preserve"> incandescent and CFL bulbs.</w:t>
      </w:r>
    </w:p>
    <w:p w:rsidR="008E1577" w:rsidRDefault="008E1577" w:rsidP="008E1577">
      <w:pPr>
        <w:ind w:left="360"/>
        <w:rPr>
          <w:sz w:val="24"/>
          <w:szCs w:val="24"/>
        </w:rPr>
      </w:pPr>
    </w:p>
    <w:p w:rsidR="00627573" w:rsidRPr="00627573" w:rsidRDefault="00627573" w:rsidP="00627573">
      <w:pPr>
        <w:rPr>
          <w:b/>
          <w:sz w:val="24"/>
          <w:szCs w:val="24"/>
        </w:rPr>
      </w:pPr>
      <w:r w:rsidRPr="00627573">
        <w:rPr>
          <w:b/>
          <w:sz w:val="24"/>
          <w:szCs w:val="24"/>
        </w:rPr>
        <w:t>Pr</w:t>
      </w:r>
      <w:r w:rsidR="00375E76">
        <w:rPr>
          <w:b/>
          <w:sz w:val="24"/>
          <w:szCs w:val="24"/>
        </w:rPr>
        <w:t>oce</w:t>
      </w:r>
      <w:r>
        <w:rPr>
          <w:b/>
          <w:sz w:val="24"/>
          <w:szCs w:val="24"/>
        </w:rPr>
        <w:t xml:space="preserve">dure: </w:t>
      </w:r>
    </w:p>
    <w:p w:rsidR="00B81894" w:rsidRDefault="00B81894" w:rsidP="00B81894">
      <w:pPr>
        <w:pStyle w:val="ListParagraph"/>
        <w:numPr>
          <w:ilvl w:val="0"/>
          <w:numId w:val="8"/>
        </w:numPr>
        <w:rPr>
          <w:sz w:val="24"/>
          <w:szCs w:val="24"/>
        </w:rPr>
      </w:pPr>
      <w:r>
        <w:rPr>
          <w:sz w:val="24"/>
          <w:szCs w:val="24"/>
        </w:rPr>
        <w:t>Electricity and Lighting Vocabulary - r</w:t>
      </w:r>
      <w:r w:rsidRPr="00627573">
        <w:rPr>
          <w:sz w:val="24"/>
          <w:szCs w:val="24"/>
        </w:rPr>
        <w:t>efer to the student worksheet chart “CFL vs. Incandescent Cost Comparison Sheet”.  Review the following vocabulary</w:t>
      </w:r>
      <w:r w:rsidR="009C239B">
        <w:rPr>
          <w:sz w:val="24"/>
          <w:szCs w:val="24"/>
        </w:rPr>
        <w:t>:</w:t>
      </w:r>
    </w:p>
    <w:p w:rsidR="00C837EC" w:rsidRPr="00627573" w:rsidRDefault="00C837EC" w:rsidP="00C837EC">
      <w:pPr>
        <w:pStyle w:val="ListParagraph"/>
        <w:rPr>
          <w:sz w:val="24"/>
          <w:szCs w:val="24"/>
        </w:rPr>
      </w:pPr>
    </w:p>
    <w:p w:rsidR="009C239B" w:rsidRDefault="00B81894" w:rsidP="009C239B">
      <w:pPr>
        <w:pStyle w:val="ListParagraph"/>
        <w:numPr>
          <w:ilvl w:val="0"/>
          <w:numId w:val="21"/>
        </w:numPr>
        <w:rPr>
          <w:sz w:val="24"/>
          <w:szCs w:val="24"/>
        </w:rPr>
      </w:pPr>
      <w:r w:rsidRPr="009C239B">
        <w:rPr>
          <w:b/>
          <w:sz w:val="24"/>
          <w:szCs w:val="24"/>
        </w:rPr>
        <w:t>Life Cycle Cost</w:t>
      </w:r>
      <w:r w:rsidRPr="009C239B">
        <w:rPr>
          <w:sz w:val="24"/>
          <w:szCs w:val="24"/>
        </w:rPr>
        <w:t>:  The actual cost to operate an appliance over its life.  It includes the initial cost of the appliance (in our case the light bulb) + the operating (electricity) costs over the appliance life.</w:t>
      </w:r>
    </w:p>
    <w:p w:rsidR="009C239B" w:rsidRPr="009C239B" w:rsidRDefault="00B81894" w:rsidP="009C239B">
      <w:pPr>
        <w:pStyle w:val="ListParagraph"/>
        <w:numPr>
          <w:ilvl w:val="0"/>
          <w:numId w:val="21"/>
        </w:numPr>
        <w:rPr>
          <w:sz w:val="24"/>
          <w:szCs w:val="24"/>
        </w:rPr>
      </w:pPr>
      <w:r w:rsidRPr="009C239B">
        <w:rPr>
          <w:b/>
          <w:sz w:val="24"/>
          <w:szCs w:val="24"/>
        </w:rPr>
        <w:t>Watt</w:t>
      </w:r>
      <w:r w:rsidRPr="009C239B">
        <w:rPr>
          <w:sz w:val="24"/>
          <w:szCs w:val="24"/>
        </w:rPr>
        <w:t>:  Unit of power. The rate at which an appliance or bulb uses energy.</w:t>
      </w:r>
    </w:p>
    <w:p w:rsidR="00B81894" w:rsidRPr="009C239B" w:rsidRDefault="00B81894" w:rsidP="009C239B">
      <w:pPr>
        <w:pStyle w:val="ListParagraph"/>
        <w:numPr>
          <w:ilvl w:val="0"/>
          <w:numId w:val="21"/>
        </w:numPr>
        <w:rPr>
          <w:sz w:val="24"/>
          <w:szCs w:val="24"/>
        </w:rPr>
      </w:pPr>
      <w:r w:rsidRPr="009C239B">
        <w:rPr>
          <w:b/>
          <w:sz w:val="24"/>
          <w:szCs w:val="24"/>
        </w:rPr>
        <w:t>Kilowatt</w:t>
      </w:r>
      <w:r w:rsidRPr="009C239B">
        <w:rPr>
          <w:sz w:val="24"/>
          <w:szCs w:val="24"/>
        </w:rPr>
        <w:t>:  1,000 watts.  It is more useful to talk about kilowatts when discussing electricity because we use thousands of watts.</w:t>
      </w:r>
    </w:p>
    <w:p w:rsidR="00B81894" w:rsidRPr="009C239B" w:rsidRDefault="00B81894" w:rsidP="009C239B">
      <w:pPr>
        <w:pStyle w:val="ListParagraph"/>
        <w:numPr>
          <w:ilvl w:val="0"/>
          <w:numId w:val="21"/>
        </w:numPr>
        <w:rPr>
          <w:sz w:val="24"/>
          <w:szCs w:val="24"/>
        </w:rPr>
      </w:pPr>
      <w:r w:rsidRPr="009C239B">
        <w:rPr>
          <w:b/>
          <w:sz w:val="24"/>
          <w:szCs w:val="24"/>
        </w:rPr>
        <w:t>Kilowatt-hour (kWh)</w:t>
      </w:r>
      <w:r w:rsidRPr="009C239B">
        <w:rPr>
          <w:sz w:val="24"/>
          <w:szCs w:val="24"/>
        </w:rPr>
        <w:t>:  The unit in which we buy electricity. It is equal to 1,000 watts used for one hour.  The average cost of electricity in Ohio is $.11 per kWh.</w:t>
      </w:r>
    </w:p>
    <w:p w:rsidR="00B81894" w:rsidRPr="009C239B" w:rsidRDefault="00B81894" w:rsidP="009C239B">
      <w:pPr>
        <w:pStyle w:val="ListParagraph"/>
        <w:numPr>
          <w:ilvl w:val="0"/>
          <w:numId w:val="21"/>
        </w:numPr>
        <w:rPr>
          <w:sz w:val="24"/>
          <w:szCs w:val="24"/>
        </w:rPr>
      </w:pPr>
      <w:r w:rsidRPr="009C239B">
        <w:rPr>
          <w:b/>
          <w:sz w:val="24"/>
          <w:szCs w:val="24"/>
        </w:rPr>
        <w:t>Lumens</w:t>
      </w:r>
      <w:r w:rsidRPr="009C239B">
        <w:rPr>
          <w:sz w:val="24"/>
          <w:szCs w:val="24"/>
        </w:rPr>
        <w:t>:  A measure of the brightness of light.</w:t>
      </w:r>
    </w:p>
    <w:p w:rsidR="00B81894" w:rsidRPr="009C239B" w:rsidRDefault="00B81894" w:rsidP="009C239B">
      <w:pPr>
        <w:pStyle w:val="ListParagraph"/>
        <w:numPr>
          <w:ilvl w:val="0"/>
          <w:numId w:val="21"/>
        </w:numPr>
        <w:rPr>
          <w:sz w:val="24"/>
          <w:szCs w:val="24"/>
        </w:rPr>
      </w:pPr>
      <w:r w:rsidRPr="009C239B">
        <w:rPr>
          <w:b/>
          <w:sz w:val="24"/>
          <w:szCs w:val="24"/>
        </w:rPr>
        <w:t>Life Expectancy</w:t>
      </w:r>
      <w:r w:rsidRPr="009C239B">
        <w:rPr>
          <w:sz w:val="24"/>
          <w:szCs w:val="24"/>
        </w:rPr>
        <w:t>:  The average time a light bulb has been tested and expected to operate under normal use.  Measured in hours.</w:t>
      </w:r>
    </w:p>
    <w:p w:rsidR="009C239B" w:rsidRPr="009C239B" w:rsidRDefault="009C239B" w:rsidP="009C239B">
      <w:pPr>
        <w:rPr>
          <w:sz w:val="24"/>
          <w:szCs w:val="24"/>
        </w:rPr>
      </w:pPr>
    </w:p>
    <w:p w:rsidR="00B1415A" w:rsidRDefault="005601F8" w:rsidP="00375E76">
      <w:pPr>
        <w:pStyle w:val="ListParagraph"/>
        <w:numPr>
          <w:ilvl w:val="0"/>
          <w:numId w:val="8"/>
        </w:numPr>
        <w:rPr>
          <w:sz w:val="24"/>
          <w:szCs w:val="24"/>
        </w:rPr>
      </w:pPr>
      <w:r w:rsidRPr="00627573">
        <w:rPr>
          <w:sz w:val="24"/>
          <w:szCs w:val="24"/>
        </w:rPr>
        <w:t>Show the students the light bulb packaging (information also show</w:t>
      </w:r>
      <w:r w:rsidR="008E1577" w:rsidRPr="00627573">
        <w:rPr>
          <w:sz w:val="24"/>
          <w:szCs w:val="24"/>
        </w:rPr>
        <w:t>n</w:t>
      </w:r>
      <w:r w:rsidRPr="00627573">
        <w:rPr>
          <w:sz w:val="24"/>
          <w:szCs w:val="24"/>
        </w:rPr>
        <w:t xml:space="preserve"> in student data table.)</w:t>
      </w:r>
    </w:p>
    <w:p w:rsidR="00C837EC" w:rsidRPr="00627573" w:rsidRDefault="00C837EC" w:rsidP="00C837EC">
      <w:pPr>
        <w:pStyle w:val="ListParagraph"/>
        <w:rPr>
          <w:sz w:val="24"/>
          <w:szCs w:val="24"/>
        </w:rPr>
      </w:pPr>
    </w:p>
    <w:p w:rsidR="005601F8" w:rsidRPr="00C837EC" w:rsidRDefault="005601F8" w:rsidP="00C837EC">
      <w:pPr>
        <w:pStyle w:val="ListParagraph"/>
        <w:numPr>
          <w:ilvl w:val="1"/>
          <w:numId w:val="8"/>
        </w:numPr>
        <w:rPr>
          <w:sz w:val="24"/>
          <w:szCs w:val="24"/>
        </w:rPr>
      </w:pPr>
      <w:r w:rsidRPr="00C837EC">
        <w:rPr>
          <w:sz w:val="24"/>
          <w:szCs w:val="24"/>
        </w:rPr>
        <w:t>Compare the lumens between the two bulbs.  Are they comparable?  Which one is actually a little brighter?</w:t>
      </w:r>
    </w:p>
    <w:p w:rsidR="005601F8" w:rsidRPr="00627573" w:rsidRDefault="005601F8" w:rsidP="00375E76">
      <w:pPr>
        <w:pStyle w:val="ListParagraph"/>
        <w:numPr>
          <w:ilvl w:val="1"/>
          <w:numId w:val="8"/>
        </w:numPr>
        <w:rPr>
          <w:sz w:val="24"/>
          <w:szCs w:val="24"/>
        </w:rPr>
      </w:pPr>
      <w:r w:rsidRPr="00627573">
        <w:rPr>
          <w:sz w:val="24"/>
          <w:szCs w:val="24"/>
        </w:rPr>
        <w:t xml:space="preserve">Compare the life expectancy of the two bulbs.  </w:t>
      </w:r>
    </w:p>
    <w:p w:rsidR="005601F8" w:rsidRPr="00627573" w:rsidRDefault="005601F8" w:rsidP="00375E76">
      <w:pPr>
        <w:pStyle w:val="ListParagraph"/>
        <w:numPr>
          <w:ilvl w:val="2"/>
          <w:numId w:val="8"/>
        </w:numPr>
        <w:rPr>
          <w:sz w:val="24"/>
          <w:szCs w:val="24"/>
        </w:rPr>
      </w:pPr>
      <w:r w:rsidRPr="00627573">
        <w:rPr>
          <w:sz w:val="24"/>
          <w:szCs w:val="24"/>
        </w:rPr>
        <w:t xml:space="preserve">If we are comparing 12,000 hours of light, how many CFL’s will we need?  (one)  </w:t>
      </w:r>
    </w:p>
    <w:p w:rsidR="005601F8" w:rsidRPr="00627573" w:rsidRDefault="005601F8" w:rsidP="00375E76">
      <w:pPr>
        <w:pStyle w:val="ListParagraph"/>
        <w:numPr>
          <w:ilvl w:val="2"/>
          <w:numId w:val="8"/>
        </w:numPr>
        <w:rPr>
          <w:sz w:val="24"/>
          <w:szCs w:val="24"/>
        </w:rPr>
      </w:pPr>
      <w:r w:rsidRPr="00627573">
        <w:rPr>
          <w:sz w:val="24"/>
          <w:szCs w:val="24"/>
        </w:rPr>
        <w:t xml:space="preserve">How many incandescent bulbs will </w:t>
      </w:r>
      <w:r w:rsidR="009920D8" w:rsidRPr="00627573">
        <w:rPr>
          <w:sz w:val="24"/>
          <w:szCs w:val="24"/>
        </w:rPr>
        <w:t>we need?  (</w:t>
      </w:r>
      <w:r w:rsidR="00A37C3A">
        <w:rPr>
          <w:sz w:val="24"/>
          <w:szCs w:val="24"/>
        </w:rPr>
        <w:t>12</w:t>
      </w:r>
      <w:r w:rsidRPr="00627573">
        <w:rPr>
          <w:sz w:val="24"/>
          <w:szCs w:val="24"/>
        </w:rPr>
        <w:t xml:space="preserve">)  </w:t>
      </w:r>
    </w:p>
    <w:p w:rsidR="005601F8" w:rsidRPr="00627573" w:rsidRDefault="005601F8" w:rsidP="00375E76">
      <w:pPr>
        <w:pStyle w:val="ListParagraph"/>
        <w:numPr>
          <w:ilvl w:val="2"/>
          <w:numId w:val="8"/>
        </w:numPr>
        <w:rPr>
          <w:sz w:val="24"/>
          <w:szCs w:val="24"/>
        </w:rPr>
      </w:pPr>
      <w:r w:rsidRPr="00627573">
        <w:rPr>
          <w:sz w:val="24"/>
          <w:szCs w:val="24"/>
        </w:rPr>
        <w:t>Calculate the cost of light bulbs for 12,000 hours of light.</w:t>
      </w:r>
    </w:p>
    <w:p w:rsidR="005601F8" w:rsidRPr="00627573" w:rsidRDefault="005601F8" w:rsidP="00375E76">
      <w:pPr>
        <w:pStyle w:val="ListParagraph"/>
        <w:numPr>
          <w:ilvl w:val="3"/>
          <w:numId w:val="8"/>
        </w:numPr>
        <w:rPr>
          <w:sz w:val="24"/>
          <w:szCs w:val="24"/>
        </w:rPr>
      </w:pPr>
      <w:r w:rsidRPr="00627573">
        <w:rPr>
          <w:sz w:val="24"/>
          <w:szCs w:val="24"/>
        </w:rPr>
        <w:t>CFL-one bulb = 12,000 hours</w:t>
      </w:r>
      <w:r w:rsidR="007E2161" w:rsidRPr="00627573">
        <w:rPr>
          <w:sz w:val="24"/>
          <w:szCs w:val="24"/>
        </w:rPr>
        <w:t xml:space="preserve"> of light </w:t>
      </w:r>
      <w:r w:rsidR="00010744" w:rsidRPr="00627573">
        <w:rPr>
          <w:sz w:val="24"/>
          <w:szCs w:val="24"/>
        </w:rPr>
        <w:t>X $</w:t>
      </w:r>
      <w:r w:rsidR="00A37C3A">
        <w:rPr>
          <w:sz w:val="24"/>
          <w:szCs w:val="24"/>
        </w:rPr>
        <w:t>1.5</w:t>
      </w:r>
      <w:r w:rsidR="00010744" w:rsidRPr="00627573">
        <w:rPr>
          <w:sz w:val="24"/>
          <w:szCs w:val="24"/>
        </w:rPr>
        <w:t>0/bulb = $</w:t>
      </w:r>
      <w:r w:rsidR="00A37C3A">
        <w:rPr>
          <w:sz w:val="24"/>
          <w:szCs w:val="24"/>
        </w:rPr>
        <w:t>1.5</w:t>
      </w:r>
      <w:r w:rsidR="00010744" w:rsidRPr="00627573">
        <w:rPr>
          <w:sz w:val="24"/>
          <w:szCs w:val="24"/>
        </w:rPr>
        <w:t>0</w:t>
      </w:r>
    </w:p>
    <w:p w:rsidR="005601F8" w:rsidRDefault="00A37C3A" w:rsidP="00375E76">
      <w:pPr>
        <w:pStyle w:val="ListParagraph"/>
        <w:numPr>
          <w:ilvl w:val="3"/>
          <w:numId w:val="8"/>
        </w:numPr>
        <w:rPr>
          <w:sz w:val="24"/>
          <w:szCs w:val="24"/>
        </w:rPr>
      </w:pPr>
      <w:r>
        <w:rPr>
          <w:sz w:val="24"/>
          <w:szCs w:val="24"/>
        </w:rPr>
        <w:t>Incandescent-one bulb = 1</w:t>
      </w:r>
      <w:r w:rsidR="001C40AE" w:rsidRPr="00627573">
        <w:rPr>
          <w:sz w:val="24"/>
          <w:szCs w:val="24"/>
        </w:rPr>
        <w:t xml:space="preserve">,000 hours of light X </w:t>
      </w:r>
      <w:r>
        <w:rPr>
          <w:sz w:val="24"/>
          <w:szCs w:val="24"/>
        </w:rPr>
        <w:t>12</w:t>
      </w:r>
      <w:r w:rsidR="001C40AE" w:rsidRPr="00627573">
        <w:rPr>
          <w:sz w:val="24"/>
          <w:szCs w:val="24"/>
        </w:rPr>
        <w:t xml:space="preserve"> = 12,000 hours of light X $.50</w:t>
      </w:r>
      <w:r w:rsidR="00DA11D9" w:rsidRPr="00627573">
        <w:rPr>
          <w:sz w:val="24"/>
          <w:szCs w:val="24"/>
        </w:rPr>
        <w:t xml:space="preserve"> = $</w:t>
      </w:r>
      <w:r>
        <w:rPr>
          <w:sz w:val="24"/>
          <w:szCs w:val="24"/>
        </w:rPr>
        <w:t>6</w:t>
      </w:r>
      <w:r w:rsidR="00DA11D9" w:rsidRPr="00627573">
        <w:rPr>
          <w:sz w:val="24"/>
          <w:szCs w:val="24"/>
        </w:rPr>
        <w:t>.0</w:t>
      </w:r>
      <w:r w:rsidR="005601F8" w:rsidRPr="00627573">
        <w:rPr>
          <w:sz w:val="24"/>
          <w:szCs w:val="24"/>
        </w:rPr>
        <w:t>0.</w:t>
      </w:r>
    </w:p>
    <w:p w:rsidR="00C837EC" w:rsidRPr="00627573" w:rsidRDefault="00C837EC" w:rsidP="00C837EC">
      <w:pPr>
        <w:pStyle w:val="ListParagraph"/>
        <w:ind w:left="2880"/>
        <w:rPr>
          <w:sz w:val="24"/>
          <w:szCs w:val="24"/>
        </w:rPr>
      </w:pPr>
    </w:p>
    <w:p w:rsidR="00FF6F3D" w:rsidRPr="00627573" w:rsidRDefault="00DA11D9" w:rsidP="00375E76">
      <w:pPr>
        <w:pStyle w:val="ListParagraph"/>
        <w:numPr>
          <w:ilvl w:val="0"/>
          <w:numId w:val="8"/>
        </w:numPr>
        <w:rPr>
          <w:sz w:val="24"/>
          <w:szCs w:val="24"/>
        </w:rPr>
      </w:pPr>
      <w:r w:rsidRPr="00627573">
        <w:rPr>
          <w:sz w:val="24"/>
          <w:szCs w:val="24"/>
        </w:rPr>
        <w:t xml:space="preserve">Optional Extension Activity:  </w:t>
      </w:r>
      <w:r w:rsidR="00FF6F3D" w:rsidRPr="00627573">
        <w:rPr>
          <w:sz w:val="24"/>
          <w:szCs w:val="24"/>
        </w:rPr>
        <w:t xml:space="preserve">Using the watt meter, measure how many watts the CFL (13 watts) and the incandescent (60 watts) use.  The watt meter might not measure the bulbs at exactly 13 &amp; 60 watts, however, for the purpose of our </w:t>
      </w:r>
      <w:r w:rsidR="001C40AE" w:rsidRPr="00627573">
        <w:rPr>
          <w:sz w:val="24"/>
          <w:szCs w:val="24"/>
        </w:rPr>
        <w:t>calculations;</w:t>
      </w:r>
      <w:r w:rsidR="00FF6F3D" w:rsidRPr="00627573">
        <w:rPr>
          <w:sz w:val="24"/>
          <w:szCs w:val="24"/>
        </w:rPr>
        <w:t xml:space="preserve"> these are the number</w:t>
      </w:r>
      <w:r w:rsidR="00A62EEF" w:rsidRPr="00627573">
        <w:rPr>
          <w:sz w:val="24"/>
          <w:szCs w:val="24"/>
        </w:rPr>
        <w:t>s</w:t>
      </w:r>
      <w:r w:rsidR="00FF6F3D" w:rsidRPr="00627573">
        <w:rPr>
          <w:sz w:val="24"/>
          <w:szCs w:val="24"/>
        </w:rPr>
        <w:t xml:space="preserve"> we will use.</w:t>
      </w:r>
    </w:p>
    <w:p w:rsidR="00FF6F3D" w:rsidRPr="00627573" w:rsidRDefault="00FF6F3D" w:rsidP="00375E76">
      <w:pPr>
        <w:pStyle w:val="ListParagraph"/>
        <w:numPr>
          <w:ilvl w:val="0"/>
          <w:numId w:val="8"/>
        </w:numPr>
        <w:rPr>
          <w:sz w:val="24"/>
          <w:szCs w:val="24"/>
        </w:rPr>
      </w:pPr>
      <w:r w:rsidRPr="00627573">
        <w:rPr>
          <w:sz w:val="24"/>
          <w:szCs w:val="24"/>
        </w:rPr>
        <w:t>From the data table, have the students fill in the cost of 12,000 hours of electricity for each bulb</w:t>
      </w:r>
      <w:r w:rsidR="00D8693E" w:rsidRPr="00627573">
        <w:rPr>
          <w:sz w:val="24"/>
          <w:szCs w:val="24"/>
        </w:rPr>
        <w:t>. T</w:t>
      </w:r>
      <w:r w:rsidRPr="00627573">
        <w:rPr>
          <w:sz w:val="24"/>
          <w:szCs w:val="24"/>
        </w:rPr>
        <w:t xml:space="preserve">hen calculate the life cycle cost for </w:t>
      </w:r>
      <w:r w:rsidR="00D8693E" w:rsidRPr="00627573">
        <w:rPr>
          <w:sz w:val="24"/>
          <w:szCs w:val="24"/>
        </w:rPr>
        <w:t>12,000 hours of light</w:t>
      </w:r>
      <w:r w:rsidRPr="00627573">
        <w:rPr>
          <w:sz w:val="24"/>
          <w:szCs w:val="24"/>
        </w:rPr>
        <w:t xml:space="preserve">.  </w:t>
      </w:r>
    </w:p>
    <w:p w:rsidR="00FF6F3D" w:rsidRPr="00627573" w:rsidRDefault="00FF6F3D" w:rsidP="00375E76">
      <w:pPr>
        <w:pStyle w:val="ListParagraph"/>
        <w:numPr>
          <w:ilvl w:val="0"/>
          <w:numId w:val="8"/>
        </w:numPr>
        <w:rPr>
          <w:sz w:val="24"/>
          <w:szCs w:val="24"/>
        </w:rPr>
      </w:pPr>
      <w:r w:rsidRPr="00627573">
        <w:rPr>
          <w:sz w:val="24"/>
          <w:szCs w:val="24"/>
        </w:rPr>
        <w:lastRenderedPageBreak/>
        <w:t>Complete the chart by calculating the life cycle savings for installing a CFL.</w:t>
      </w:r>
    </w:p>
    <w:p w:rsidR="007E2161" w:rsidRPr="00627573" w:rsidRDefault="007E2161" w:rsidP="00375E76">
      <w:pPr>
        <w:pStyle w:val="ListParagraph"/>
        <w:numPr>
          <w:ilvl w:val="0"/>
          <w:numId w:val="8"/>
        </w:numPr>
        <w:rPr>
          <w:sz w:val="24"/>
          <w:szCs w:val="24"/>
        </w:rPr>
      </w:pPr>
      <w:r w:rsidRPr="00627573">
        <w:rPr>
          <w:sz w:val="24"/>
          <w:szCs w:val="24"/>
        </w:rPr>
        <w:t>Discuss the life cycle energy savings for one light bulb.</w:t>
      </w:r>
    </w:p>
    <w:p w:rsidR="007E2161" w:rsidRPr="00627573" w:rsidRDefault="007E2161" w:rsidP="00375E76">
      <w:pPr>
        <w:pStyle w:val="ListParagraph"/>
        <w:numPr>
          <w:ilvl w:val="1"/>
          <w:numId w:val="8"/>
        </w:numPr>
        <w:rPr>
          <w:sz w:val="24"/>
          <w:szCs w:val="24"/>
        </w:rPr>
      </w:pPr>
      <w:r w:rsidRPr="00627573">
        <w:rPr>
          <w:sz w:val="24"/>
          <w:szCs w:val="24"/>
        </w:rPr>
        <w:t xml:space="preserve">Which light bulb </w:t>
      </w:r>
      <w:r w:rsidR="009C239B">
        <w:rPr>
          <w:sz w:val="24"/>
          <w:szCs w:val="24"/>
        </w:rPr>
        <w:t>is more efficient?</w:t>
      </w:r>
      <w:r w:rsidR="00D8693E" w:rsidRPr="00627573">
        <w:rPr>
          <w:sz w:val="24"/>
          <w:szCs w:val="24"/>
        </w:rPr>
        <w:t xml:space="preserve">  Why?</w:t>
      </w:r>
    </w:p>
    <w:p w:rsidR="007E2161" w:rsidRPr="00627573" w:rsidRDefault="007E2161" w:rsidP="00375E76">
      <w:pPr>
        <w:pStyle w:val="ListParagraph"/>
        <w:numPr>
          <w:ilvl w:val="1"/>
          <w:numId w:val="8"/>
        </w:numPr>
        <w:rPr>
          <w:sz w:val="24"/>
          <w:szCs w:val="24"/>
        </w:rPr>
      </w:pPr>
      <w:r w:rsidRPr="00627573">
        <w:rPr>
          <w:sz w:val="24"/>
          <w:szCs w:val="24"/>
        </w:rPr>
        <w:t xml:space="preserve">Why do they think people still </w:t>
      </w:r>
      <w:r w:rsidR="009C239B">
        <w:rPr>
          <w:sz w:val="24"/>
          <w:szCs w:val="24"/>
        </w:rPr>
        <w:t>use</w:t>
      </w:r>
      <w:r w:rsidRPr="00627573">
        <w:rPr>
          <w:sz w:val="24"/>
          <w:szCs w:val="24"/>
        </w:rPr>
        <w:t xml:space="preserve"> incandescent bulbs?</w:t>
      </w:r>
    </w:p>
    <w:p w:rsidR="007E2161" w:rsidRPr="00627573" w:rsidRDefault="007E2161" w:rsidP="00375E76">
      <w:pPr>
        <w:pStyle w:val="ListParagraph"/>
        <w:numPr>
          <w:ilvl w:val="1"/>
          <w:numId w:val="8"/>
        </w:numPr>
        <w:rPr>
          <w:sz w:val="24"/>
          <w:szCs w:val="24"/>
        </w:rPr>
      </w:pPr>
      <w:r w:rsidRPr="00627573">
        <w:rPr>
          <w:sz w:val="24"/>
          <w:szCs w:val="24"/>
        </w:rPr>
        <w:t xml:space="preserve">Have the students estimate how many light bulbs they have in their home.  Would it be significant to replace all the </w:t>
      </w:r>
      <w:r w:rsidR="00D44BCC" w:rsidRPr="00627573">
        <w:rPr>
          <w:sz w:val="24"/>
          <w:szCs w:val="24"/>
        </w:rPr>
        <w:t>incandescent bulbs in your home?</w:t>
      </w:r>
    </w:p>
    <w:p w:rsidR="00D8693E" w:rsidRPr="00627573" w:rsidRDefault="00D8693E" w:rsidP="00D8693E">
      <w:pPr>
        <w:rPr>
          <w:sz w:val="24"/>
          <w:szCs w:val="24"/>
        </w:rPr>
      </w:pPr>
    </w:p>
    <w:p w:rsidR="00D8693E" w:rsidRDefault="00D8693E" w:rsidP="00D8693E">
      <w:pPr>
        <w:rPr>
          <w:sz w:val="24"/>
          <w:szCs w:val="24"/>
        </w:rPr>
      </w:pPr>
    </w:p>
    <w:p w:rsidR="00A37C3A" w:rsidRPr="00627573" w:rsidRDefault="00A37C3A" w:rsidP="00D8693E">
      <w:pPr>
        <w:rPr>
          <w:sz w:val="24"/>
          <w:szCs w:val="24"/>
        </w:rPr>
      </w:pPr>
    </w:p>
    <w:p w:rsidR="002570E6" w:rsidRDefault="002570E6" w:rsidP="002570E6">
      <w:pPr>
        <w:rPr>
          <w:b/>
          <w:sz w:val="28"/>
          <w:szCs w:val="28"/>
        </w:rPr>
      </w:pPr>
      <w:r w:rsidRPr="00627573">
        <w:rPr>
          <w:b/>
          <w:sz w:val="28"/>
          <w:szCs w:val="28"/>
        </w:rPr>
        <w:t xml:space="preserve">LESSON </w:t>
      </w:r>
      <w:r>
        <w:rPr>
          <w:b/>
          <w:sz w:val="28"/>
          <w:szCs w:val="28"/>
        </w:rPr>
        <w:t>3</w:t>
      </w:r>
      <w:r w:rsidRPr="00627573">
        <w:rPr>
          <w:b/>
          <w:sz w:val="28"/>
          <w:szCs w:val="28"/>
        </w:rPr>
        <w:t xml:space="preserve">:  </w:t>
      </w:r>
      <w:r w:rsidR="009C239B">
        <w:rPr>
          <w:b/>
          <w:sz w:val="28"/>
          <w:szCs w:val="28"/>
        </w:rPr>
        <w:tab/>
      </w:r>
      <w:r>
        <w:rPr>
          <w:b/>
          <w:sz w:val="28"/>
          <w:szCs w:val="28"/>
        </w:rPr>
        <w:t>Home Light Bulb Audit</w:t>
      </w:r>
    </w:p>
    <w:p w:rsidR="002570E6" w:rsidRDefault="002570E6" w:rsidP="002570E6">
      <w:pPr>
        <w:rPr>
          <w:b/>
          <w:sz w:val="28"/>
          <w:szCs w:val="28"/>
        </w:rPr>
      </w:pPr>
    </w:p>
    <w:p w:rsidR="002570E6" w:rsidRPr="00BA12F3" w:rsidRDefault="002570E6" w:rsidP="002570E6">
      <w:pPr>
        <w:rPr>
          <w:b/>
          <w:sz w:val="24"/>
          <w:szCs w:val="24"/>
        </w:rPr>
      </w:pPr>
      <w:r w:rsidRPr="00BA12F3">
        <w:rPr>
          <w:b/>
          <w:sz w:val="24"/>
          <w:szCs w:val="24"/>
        </w:rPr>
        <w:t>Lesson Materials:</w:t>
      </w:r>
    </w:p>
    <w:p w:rsidR="002570E6" w:rsidRPr="00BA12F3" w:rsidRDefault="002570E6" w:rsidP="002570E6">
      <w:pPr>
        <w:pStyle w:val="ListParagraph"/>
        <w:numPr>
          <w:ilvl w:val="0"/>
          <w:numId w:val="2"/>
        </w:numPr>
        <w:rPr>
          <w:sz w:val="24"/>
          <w:szCs w:val="24"/>
        </w:rPr>
      </w:pPr>
      <w:r>
        <w:rPr>
          <w:sz w:val="24"/>
          <w:szCs w:val="24"/>
        </w:rPr>
        <w:t>Student Lab Sheet Lesson 3</w:t>
      </w:r>
    </w:p>
    <w:p w:rsidR="002570E6" w:rsidRDefault="002570E6" w:rsidP="00D8693E">
      <w:pPr>
        <w:rPr>
          <w:b/>
          <w:sz w:val="24"/>
          <w:szCs w:val="24"/>
        </w:rPr>
      </w:pPr>
    </w:p>
    <w:p w:rsidR="00D8693E" w:rsidRPr="00627573" w:rsidRDefault="00D8693E" w:rsidP="00D8693E">
      <w:pPr>
        <w:rPr>
          <w:b/>
          <w:sz w:val="24"/>
          <w:szCs w:val="24"/>
        </w:rPr>
      </w:pPr>
      <w:r w:rsidRPr="00627573">
        <w:rPr>
          <w:b/>
          <w:sz w:val="24"/>
          <w:szCs w:val="24"/>
        </w:rPr>
        <w:t>Procedure:</w:t>
      </w:r>
    </w:p>
    <w:p w:rsidR="00D8693E" w:rsidRPr="00627573" w:rsidRDefault="003965BB" w:rsidP="00D8693E">
      <w:pPr>
        <w:pStyle w:val="ListParagraph"/>
        <w:numPr>
          <w:ilvl w:val="0"/>
          <w:numId w:val="6"/>
        </w:numPr>
        <w:rPr>
          <w:sz w:val="24"/>
          <w:szCs w:val="24"/>
        </w:rPr>
      </w:pPr>
      <w:r w:rsidRPr="00627573">
        <w:rPr>
          <w:sz w:val="24"/>
          <w:szCs w:val="24"/>
        </w:rPr>
        <w:t>Review the At Home Activity Sheet with your students.  Encourage them to share the CFL vs. Incandescent Cost Comparison Sheet with their families.</w:t>
      </w:r>
    </w:p>
    <w:p w:rsidR="003965BB" w:rsidRDefault="003965BB" w:rsidP="00D8693E">
      <w:pPr>
        <w:pStyle w:val="ListParagraph"/>
        <w:numPr>
          <w:ilvl w:val="0"/>
          <w:numId w:val="6"/>
        </w:numPr>
        <w:rPr>
          <w:sz w:val="24"/>
          <w:szCs w:val="24"/>
        </w:rPr>
      </w:pPr>
      <w:r w:rsidRPr="00627573">
        <w:rPr>
          <w:sz w:val="24"/>
          <w:szCs w:val="24"/>
        </w:rPr>
        <w:t>Send home the CFL with each student.</w:t>
      </w:r>
    </w:p>
    <w:p w:rsidR="002570E6" w:rsidRPr="00627573" w:rsidRDefault="002570E6" w:rsidP="00D8693E">
      <w:pPr>
        <w:pStyle w:val="ListParagraph"/>
        <w:numPr>
          <w:ilvl w:val="0"/>
          <w:numId w:val="6"/>
        </w:numPr>
        <w:rPr>
          <w:sz w:val="24"/>
          <w:szCs w:val="24"/>
        </w:rPr>
      </w:pPr>
      <w:r>
        <w:rPr>
          <w:sz w:val="24"/>
          <w:szCs w:val="24"/>
        </w:rPr>
        <w:t xml:space="preserve">Some parents may be concerned with the mercury contained in CFL’s.  A CFL information sheet from the Environmental Protection Agency is included and you may want to distribute with the CFL’s.  It also includes proper disposal protocol. </w:t>
      </w:r>
    </w:p>
    <w:p w:rsidR="00DA7092" w:rsidRPr="00467507" w:rsidRDefault="00DA7092" w:rsidP="00D8693E">
      <w:pPr>
        <w:pStyle w:val="ListParagraph"/>
        <w:numPr>
          <w:ilvl w:val="0"/>
          <w:numId w:val="6"/>
        </w:numPr>
        <w:rPr>
          <w:sz w:val="24"/>
          <w:szCs w:val="24"/>
        </w:rPr>
      </w:pPr>
      <w:r w:rsidRPr="00467507">
        <w:rPr>
          <w:sz w:val="24"/>
          <w:szCs w:val="24"/>
        </w:rPr>
        <w:t>Sheets and report</w:t>
      </w:r>
      <w:r w:rsidR="009920D8" w:rsidRPr="00467507">
        <w:rPr>
          <w:sz w:val="24"/>
          <w:szCs w:val="24"/>
        </w:rPr>
        <w:t xml:space="preserve"> to OEP</w:t>
      </w:r>
      <w:r w:rsidRPr="00467507">
        <w:rPr>
          <w:sz w:val="24"/>
          <w:szCs w:val="24"/>
        </w:rPr>
        <w:t xml:space="preserve"> the number of students that will purchase additional CFL’s.</w:t>
      </w:r>
    </w:p>
    <w:p w:rsidR="00627573" w:rsidRDefault="00627573" w:rsidP="00627573">
      <w:pPr>
        <w:rPr>
          <w:sz w:val="24"/>
          <w:szCs w:val="24"/>
        </w:rPr>
      </w:pPr>
    </w:p>
    <w:p w:rsidR="002570E6" w:rsidRDefault="002570E6" w:rsidP="00627573">
      <w:pPr>
        <w:rPr>
          <w:sz w:val="24"/>
          <w:szCs w:val="24"/>
        </w:rPr>
      </w:pPr>
    </w:p>
    <w:p w:rsidR="00A37C3A" w:rsidRDefault="00A37C3A" w:rsidP="00627573">
      <w:pPr>
        <w:rPr>
          <w:sz w:val="24"/>
          <w:szCs w:val="24"/>
        </w:rPr>
      </w:pPr>
    </w:p>
    <w:p w:rsidR="002570E6" w:rsidRDefault="002570E6" w:rsidP="002570E6">
      <w:pPr>
        <w:rPr>
          <w:b/>
          <w:sz w:val="28"/>
          <w:szCs w:val="28"/>
        </w:rPr>
      </w:pPr>
      <w:r w:rsidRPr="00627573">
        <w:rPr>
          <w:b/>
          <w:sz w:val="28"/>
          <w:szCs w:val="28"/>
        </w:rPr>
        <w:t xml:space="preserve">LESSON </w:t>
      </w:r>
      <w:r>
        <w:rPr>
          <w:b/>
          <w:sz w:val="28"/>
          <w:szCs w:val="28"/>
        </w:rPr>
        <w:t>4</w:t>
      </w:r>
      <w:r w:rsidRPr="00627573">
        <w:rPr>
          <w:b/>
          <w:sz w:val="28"/>
          <w:szCs w:val="28"/>
        </w:rPr>
        <w:t xml:space="preserve">:  </w:t>
      </w:r>
      <w:r w:rsidR="009C239B">
        <w:rPr>
          <w:b/>
          <w:sz w:val="28"/>
          <w:szCs w:val="28"/>
        </w:rPr>
        <w:tab/>
      </w:r>
      <w:r>
        <w:rPr>
          <w:b/>
          <w:sz w:val="28"/>
          <w:szCs w:val="28"/>
        </w:rPr>
        <w:t>Energy Conservation at Home &amp; School</w:t>
      </w:r>
    </w:p>
    <w:p w:rsidR="002570E6" w:rsidRDefault="002570E6" w:rsidP="002570E6">
      <w:pPr>
        <w:rPr>
          <w:b/>
          <w:sz w:val="28"/>
          <w:szCs w:val="28"/>
        </w:rPr>
      </w:pPr>
    </w:p>
    <w:p w:rsidR="002570E6" w:rsidRPr="00BA12F3" w:rsidRDefault="002570E6" w:rsidP="002570E6">
      <w:pPr>
        <w:rPr>
          <w:b/>
          <w:sz w:val="24"/>
          <w:szCs w:val="24"/>
        </w:rPr>
      </w:pPr>
      <w:r w:rsidRPr="00BA12F3">
        <w:rPr>
          <w:b/>
          <w:sz w:val="24"/>
          <w:szCs w:val="24"/>
        </w:rPr>
        <w:t>Lesson Materials:</w:t>
      </w:r>
    </w:p>
    <w:p w:rsidR="002570E6" w:rsidRDefault="00A045FC" w:rsidP="002570E6">
      <w:pPr>
        <w:pStyle w:val="ListParagraph"/>
        <w:numPr>
          <w:ilvl w:val="0"/>
          <w:numId w:val="2"/>
        </w:numPr>
        <w:rPr>
          <w:sz w:val="24"/>
          <w:szCs w:val="24"/>
        </w:rPr>
      </w:pPr>
      <w:r w:rsidRPr="00A045FC">
        <w:rPr>
          <w:i/>
          <w:sz w:val="24"/>
          <w:szCs w:val="24"/>
        </w:rPr>
        <w:t>The Energy I Used Today</w:t>
      </w:r>
      <w:r>
        <w:rPr>
          <w:sz w:val="24"/>
          <w:szCs w:val="24"/>
        </w:rPr>
        <w:t xml:space="preserve"> Student Activity Sheet and </w:t>
      </w:r>
      <w:r w:rsidRPr="00467507">
        <w:rPr>
          <w:i/>
          <w:sz w:val="24"/>
          <w:szCs w:val="24"/>
        </w:rPr>
        <w:t>Energy Buck Values</w:t>
      </w:r>
    </w:p>
    <w:p w:rsidR="002570E6" w:rsidRDefault="00A045FC" w:rsidP="002570E6">
      <w:pPr>
        <w:pStyle w:val="ListParagraph"/>
        <w:numPr>
          <w:ilvl w:val="0"/>
          <w:numId w:val="2"/>
        </w:numPr>
        <w:rPr>
          <w:sz w:val="24"/>
          <w:szCs w:val="24"/>
        </w:rPr>
      </w:pPr>
      <w:r>
        <w:rPr>
          <w:sz w:val="24"/>
          <w:szCs w:val="24"/>
        </w:rPr>
        <w:t>Energy Patrol Tickets</w:t>
      </w:r>
    </w:p>
    <w:p w:rsidR="00A045FC" w:rsidRPr="00BA12F3" w:rsidRDefault="00A045FC" w:rsidP="002570E6">
      <w:pPr>
        <w:pStyle w:val="ListParagraph"/>
        <w:numPr>
          <w:ilvl w:val="0"/>
          <w:numId w:val="2"/>
        </w:numPr>
        <w:rPr>
          <w:sz w:val="24"/>
          <w:szCs w:val="24"/>
        </w:rPr>
      </w:pPr>
      <w:r>
        <w:rPr>
          <w:sz w:val="24"/>
          <w:szCs w:val="24"/>
        </w:rPr>
        <w:t>Most Wanted Energy Waster Posters</w:t>
      </w:r>
    </w:p>
    <w:p w:rsidR="00627573" w:rsidRDefault="00627573" w:rsidP="00627573">
      <w:pPr>
        <w:rPr>
          <w:sz w:val="24"/>
          <w:szCs w:val="24"/>
        </w:rPr>
      </w:pPr>
    </w:p>
    <w:p w:rsidR="00A045FC" w:rsidRPr="00627573" w:rsidRDefault="00A045FC" w:rsidP="00A045FC">
      <w:pPr>
        <w:rPr>
          <w:b/>
          <w:sz w:val="24"/>
          <w:szCs w:val="24"/>
        </w:rPr>
      </w:pPr>
      <w:r w:rsidRPr="00627573">
        <w:rPr>
          <w:b/>
          <w:sz w:val="24"/>
          <w:szCs w:val="24"/>
        </w:rPr>
        <w:t>Procedure</w:t>
      </w:r>
      <w:r w:rsidR="00EA337C">
        <w:rPr>
          <w:b/>
          <w:sz w:val="24"/>
          <w:szCs w:val="24"/>
        </w:rPr>
        <w:t>s</w:t>
      </w:r>
      <w:r w:rsidRPr="00627573">
        <w:rPr>
          <w:b/>
          <w:sz w:val="24"/>
          <w:szCs w:val="24"/>
        </w:rPr>
        <w:t>:</w:t>
      </w:r>
    </w:p>
    <w:p w:rsidR="009C239B" w:rsidRDefault="009C239B" w:rsidP="009C239B">
      <w:pPr>
        <w:pStyle w:val="ListParagraph"/>
        <w:numPr>
          <w:ilvl w:val="0"/>
          <w:numId w:val="22"/>
        </w:numPr>
        <w:rPr>
          <w:sz w:val="24"/>
          <w:szCs w:val="24"/>
        </w:rPr>
      </w:pPr>
      <w:r w:rsidRPr="009C239B">
        <w:rPr>
          <w:sz w:val="24"/>
          <w:szCs w:val="24"/>
        </w:rPr>
        <w:t>The Energy I Used Today - s</w:t>
      </w:r>
      <w:r w:rsidR="00EA337C" w:rsidRPr="009C239B">
        <w:rPr>
          <w:sz w:val="24"/>
          <w:szCs w:val="24"/>
        </w:rPr>
        <w:t xml:space="preserve">tudents complete </w:t>
      </w:r>
      <w:r w:rsidR="00EA337C" w:rsidRPr="009C239B">
        <w:rPr>
          <w:i/>
          <w:sz w:val="24"/>
          <w:szCs w:val="24"/>
        </w:rPr>
        <w:t>The Energy I Used Today</w:t>
      </w:r>
      <w:r w:rsidR="00EA337C" w:rsidRPr="009C239B">
        <w:rPr>
          <w:sz w:val="24"/>
          <w:szCs w:val="24"/>
        </w:rPr>
        <w:t xml:space="preserve"> worksheet by thinking through all the ways they used energy. </w:t>
      </w:r>
    </w:p>
    <w:p w:rsidR="00A045FC" w:rsidRPr="009C239B" w:rsidRDefault="00EA337C" w:rsidP="009C239B">
      <w:pPr>
        <w:pStyle w:val="ListParagraph"/>
        <w:numPr>
          <w:ilvl w:val="1"/>
          <w:numId w:val="22"/>
        </w:numPr>
        <w:rPr>
          <w:sz w:val="24"/>
          <w:szCs w:val="24"/>
        </w:rPr>
      </w:pPr>
      <w:r w:rsidRPr="009C239B">
        <w:rPr>
          <w:sz w:val="24"/>
          <w:szCs w:val="24"/>
        </w:rPr>
        <w:t>Circle any activities that they did or devices they used.  Students may add any activities or devices they used that are</w:t>
      </w:r>
      <w:r w:rsidR="00C46BF2" w:rsidRPr="009C239B">
        <w:rPr>
          <w:sz w:val="24"/>
          <w:szCs w:val="24"/>
        </w:rPr>
        <w:t xml:space="preserve"> not</w:t>
      </w:r>
      <w:r w:rsidRPr="009C239B">
        <w:rPr>
          <w:sz w:val="24"/>
          <w:szCs w:val="24"/>
        </w:rPr>
        <w:t xml:space="preserve"> included on the list.</w:t>
      </w:r>
    </w:p>
    <w:p w:rsidR="00A045FC" w:rsidRPr="009C239B" w:rsidRDefault="00EA337C" w:rsidP="009C239B">
      <w:pPr>
        <w:pStyle w:val="ListParagraph"/>
        <w:numPr>
          <w:ilvl w:val="0"/>
          <w:numId w:val="23"/>
        </w:numPr>
        <w:rPr>
          <w:sz w:val="24"/>
          <w:szCs w:val="24"/>
        </w:rPr>
      </w:pPr>
      <w:r w:rsidRPr="009C239B">
        <w:rPr>
          <w:sz w:val="24"/>
          <w:szCs w:val="24"/>
        </w:rPr>
        <w:t>Assign Energy Buck Values.  You can make up Energy Buck Values for any items not on the list.  Consider not only how much energy they use, but how long they are used.</w:t>
      </w:r>
    </w:p>
    <w:p w:rsidR="00EA337C" w:rsidRDefault="00EA337C" w:rsidP="00A045FC">
      <w:pPr>
        <w:pStyle w:val="ListParagraph"/>
        <w:numPr>
          <w:ilvl w:val="0"/>
          <w:numId w:val="10"/>
        </w:numPr>
        <w:rPr>
          <w:sz w:val="24"/>
          <w:szCs w:val="24"/>
        </w:rPr>
      </w:pPr>
      <w:r>
        <w:rPr>
          <w:sz w:val="24"/>
          <w:szCs w:val="24"/>
        </w:rPr>
        <w:t xml:space="preserve">Have </w:t>
      </w:r>
      <w:r w:rsidRPr="00467507">
        <w:rPr>
          <w:sz w:val="24"/>
          <w:szCs w:val="24"/>
        </w:rPr>
        <w:t>students complete a journal en</w:t>
      </w:r>
      <w:r w:rsidR="00C46BF2" w:rsidRPr="00467507">
        <w:rPr>
          <w:sz w:val="24"/>
          <w:szCs w:val="24"/>
        </w:rPr>
        <w:t>try</w:t>
      </w:r>
      <w:r w:rsidRPr="00467507">
        <w:rPr>
          <w:sz w:val="24"/>
          <w:szCs w:val="24"/>
        </w:rPr>
        <w:t xml:space="preserve"> using</w:t>
      </w:r>
      <w:r>
        <w:rPr>
          <w:sz w:val="24"/>
          <w:szCs w:val="24"/>
        </w:rPr>
        <w:t xml:space="preserve"> the questions on </w:t>
      </w:r>
      <w:r w:rsidRPr="00EA337C">
        <w:rPr>
          <w:i/>
          <w:sz w:val="24"/>
          <w:szCs w:val="24"/>
        </w:rPr>
        <w:t>The Energy I Used Today Connections</w:t>
      </w:r>
      <w:r>
        <w:rPr>
          <w:sz w:val="24"/>
          <w:szCs w:val="24"/>
        </w:rPr>
        <w:t xml:space="preserve"> worksheet.</w:t>
      </w:r>
    </w:p>
    <w:p w:rsidR="00EA337C" w:rsidRDefault="00EA337C" w:rsidP="00EA337C">
      <w:pPr>
        <w:rPr>
          <w:sz w:val="24"/>
          <w:szCs w:val="24"/>
        </w:rPr>
      </w:pPr>
    </w:p>
    <w:p w:rsidR="00A37C3A" w:rsidRDefault="00A37C3A" w:rsidP="00EA337C">
      <w:pPr>
        <w:rPr>
          <w:sz w:val="24"/>
          <w:szCs w:val="24"/>
        </w:rPr>
      </w:pPr>
    </w:p>
    <w:p w:rsidR="00EA337C" w:rsidRPr="009C239B" w:rsidRDefault="00EA337C" w:rsidP="009C239B">
      <w:pPr>
        <w:pStyle w:val="ListParagraph"/>
        <w:numPr>
          <w:ilvl w:val="0"/>
          <w:numId w:val="22"/>
        </w:numPr>
        <w:rPr>
          <w:sz w:val="24"/>
          <w:szCs w:val="24"/>
        </w:rPr>
      </w:pPr>
      <w:r w:rsidRPr="009C239B">
        <w:rPr>
          <w:sz w:val="24"/>
          <w:szCs w:val="24"/>
        </w:rPr>
        <w:lastRenderedPageBreak/>
        <w:t>Energy Patrol</w:t>
      </w:r>
    </w:p>
    <w:p w:rsidR="00A045FC" w:rsidRPr="00627573" w:rsidRDefault="00EA337C" w:rsidP="00EA337C">
      <w:pPr>
        <w:pStyle w:val="ListParagraph"/>
        <w:numPr>
          <w:ilvl w:val="0"/>
          <w:numId w:val="11"/>
        </w:numPr>
        <w:rPr>
          <w:sz w:val="24"/>
          <w:szCs w:val="24"/>
        </w:rPr>
      </w:pPr>
      <w:r>
        <w:rPr>
          <w:sz w:val="24"/>
          <w:szCs w:val="24"/>
        </w:rPr>
        <w:t xml:space="preserve">Divide students into small groups (or select a small number of students) to serve as your school’s Energy Patrol.  </w:t>
      </w:r>
    </w:p>
    <w:p w:rsidR="00A045FC" w:rsidRDefault="00EA337C" w:rsidP="00EA337C">
      <w:pPr>
        <w:pStyle w:val="ListParagraph"/>
        <w:numPr>
          <w:ilvl w:val="0"/>
          <w:numId w:val="11"/>
        </w:numPr>
        <w:rPr>
          <w:sz w:val="24"/>
          <w:szCs w:val="24"/>
        </w:rPr>
      </w:pPr>
      <w:r>
        <w:rPr>
          <w:sz w:val="24"/>
          <w:szCs w:val="24"/>
        </w:rPr>
        <w:t>Copy Energy Patrol Tickets.  Students patrol your building looking for energy wasting behaviors and leave a ticket if a violation i</w:t>
      </w:r>
      <w:r w:rsidR="00C46BF2">
        <w:rPr>
          <w:sz w:val="24"/>
          <w:szCs w:val="24"/>
        </w:rPr>
        <w:t>s</w:t>
      </w:r>
      <w:r>
        <w:rPr>
          <w:sz w:val="24"/>
          <w:szCs w:val="24"/>
        </w:rPr>
        <w:t xml:space="preserve"> spotted.</w:t>
      </w:r>
    </w:p>
    <w:p w:rsidR="00627573" w:rsidRDefault="00627573" w:rsidP="00627573">
      <w:pPr>
        <w:rPr>
          <w:sz w:val="24"/>
          <w:szCs w:val="24"/>
        </w:rPr>
      </w:pPr>
    </w:p>
    <w:p w:rsidR="008A091B" w:rsidRPr="009C239B" w:rsidRDefault="008A091B" w:rsidP="009C239B">
      <w:pPr>
        <w:pStyle w:val="ListParagraph"/>
        <w:numPr>
          <w:ilvl w:val="0"/>
          <w:numId w:val="22"/>
        </w:numPr>
        <w:rPr>
          <w:sz w:val="24"/>
          <w:szCs w:val="24"/>
        </w:rPr>
      </w:pPr>
      <w:r w:rsidRPr="009C239B">
        <w:rPr>
          <w:sz w:val="24"/>
          <w:szCs w:val="24"/>
        </w:rPr>
        <w:t>Most Wanted Energy Posters</w:t>
      </w:r>
    </w:p>
    <w:p w:rsidR="008A091B" w:rsidRDefault="00F80AD3" w:rsidP="009C239B">
      <w:pPr>
        <w:pStyle w:val="ListParagraph"/>
        <w:numPr>
          <w:ilvl w:val="0"/>
          <w:numId w:val="24"/>
        </w:numPr>
        <w:rPr>
          <w:sz w:val="24"/>
          <w:szCs w:val="24"/>
        </w:rPr>
      </w:pPr>
      <w:r>
        <w:rPr>
          <w:sz w:val="24"/>
          <w:szCs w:val="24"/>
        </w:rPr>
        <w:t>Take a picture of the “energy criminal.” Report their offense on the Most Wanted Poster.  Hang in the hallway to remind students to make smart energy choices.</w:t>
      </w:r>
    </w:p>
    <w:p w:rsidR="00F80AD3" w:rsidRDefault="00F80AD3" w:rsidP="00627573">
      <w:pPr>
        <w:rPr>
          <w:sz w:val="24"/>
          <w:szCs w:val="24"/>
        </w:rPr>
      </w:pPr>
    </w:p>
    <w:p w:rsidR="00F80AD3" w:rsidRPr="00627573" w:rsidRDefault="00F80AD3" w:rsidP="00627573">
      <w:pPr>
        <w:rPr>
          <w:sz w:val="24"/>
          <w:szCs w:val="24"/>
        </w:rPr>
      </w:pPr>
    </w:p>
    <w:p w:rsidR="002B31A2" w:rsidRDefault="002B31A2" w:rsidP="002B31A2">
      <w:bookmarkStart w:id="0" w:name="_GoBack"/>
      <w:bookmarkEnd w:id="0"/>
    </w:p>
    <w:p w:rsidR="002B31A2" w:rsidRPr="00D8693E" w:rsidRDefault="002B31A2" w:rsidP="002B31A2"/>
    <w:p w:rsidR="00D8693E" w:rsidRDefault="00D8693E" w:rsidP="00D8693E"/>
    <w:sectPr w:rsidR="00D8693E" w:rsidSect="00BA12F3">
      <w:footerReference w:type="default" r:id="rId10"/>
      <w:pgSz w:w="12240" w:h="15840"/>
      <w:pgMar w:top="1440" w:right="1080" w:bottom="108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94" w:rsidRDefault="00E92C94" w:rsidP="00C97960">
      <w:r>
        <w:separator/>
      </w:r>
    </w:p>
  </w:endnote>
  <w:endnote w:type="continuationSeparator" w:id="0">
    <w:p w:rsidR="00E92C94" w:rsidRDefault="00E92C94" w:rsidP="00C9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19082"/>
      <w:docPartObj>
        <w:docPartGallery w:val="Page Numbers (Bottom of Page)"/>
        <w:docPartUnique/>
      </w:docPartObj>
    </w:sdtPr>
    <w:sdtEndPr>
      <w:rPr>
        <w:noProof/>
      </w:rPr>
    </w:sdtEndPr>
    <w:sdtContent>
      <w:p w:rsidR="009C1781" w:rsidRDefault="009C1781">
        <w:pPr>
          <w:pStyle w:val="Footer"/>
          <w:jc w:val="right"/>
        </w:pPr>
        <w:r>
          <w:fldChar w:fldCharType="begin"/>
        </w:r>
        <w:r>
          <w:instrText xml:space="preserve"> PAGE   \* MERGEFORMAT </w:instrText>
        </w:r>
        <w:r>
          <w:fldChar w:fldCharType="separate"/>
        </w:r>
        <w:r w:rsidR="001D1AF5">
          <w:rPr>
            <w:noProof/>
          </w:rPr>
          <w:t>5</w:t>
        </w:r>
        <w:r>
          <w:rPr>
            <w:noProof/>
          </w:rPr>
          <w:fldChar w:fldCharType="end"/>
        </w:r>
      </w:p>
    </w:sdtContent>
  </w:sdt>
  <w:p w:rsidR="00C97960" w:rsidRDefault="00C9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94" w:rsidRDefault="00E92C94" w:rsidP="00C97960">
      <w:r>
        <w:separator/>
      </w:r>
    </w:p>
  </w:footnote>
  <w:footnote w:type="continuationSeparator" w:id="0">
    <w:p w:rsidR="00E92C94" w:rsidRDefault="00E92C94" w:rsidP="00C97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C13"/>
    <w:multiLevelType w:val="hybridMultilevel"/>
    <w:tmpl w:val="7B3E8A18"/>
    <w:lvl w:ilvl="0" w:tplc="FDB6F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5ED3"/>
    <w:multiLevelType w:val="hybridMultilevel"/>
    <w:tmpl w:val="74BA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41E0B"/>
    <w:multiLevelType w:val="hybridMultilevel"/>
    <w:tmpl w:val="E872F8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C5A3A"/>
    <w:multiLevelType w:val="hybridMultilevel"/>
    <w:tmpl w:val="4E7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C3AF7"/>
    <w:multiLevelType w:val="hybridMultilevel"/>
    <w:tmpl w:val="AABC8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F4BD2"/>
    <w:multiLevelType w:val="hybridMultilevel"/>
    <w:tmpl w:val="D2745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8964F2"/>
    <w:multiLevelType w:val="hybridMultilevel"/>
    <w:tmpl w:val="D6F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218E"/>
    <w:multiLevelType w:val="hybridMultilevel"/>
    <w:tmpl w:val="869EEC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8F3"/>
    <w:multiLevelType w:val="hybridMultilevel"/>
    <w:tmpl w:val="B3CA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A45E0"/>
    <w:multiLevelType w:val="hybridMultilevel"/>
    <w:tmpl w:val="B996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441A9"/>
    <w:multiLevelType w:val="hybridMultilevel"/>
    <w:tmpl w:val="DA9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27F82"/>
    <w:multiLevelType w:val="hybridMultilevel"/>
    <w:tmpl w:val="E8A21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A62E28"/>
    <w:multiLevelType w:val="hybridMultilevel"/>
    <w:tmpl w:val="00504144"/>
    <w:lvl w:ilvl="0" w:tplc="04090001">
      <w:start w:val="1"/>
      <w:numFmt w:val="bullet"/>
      <w:lvlText w:val=""/>
      <w:lvlJc w:val="left"/>
      <w:pPr>
        <w:ind w:left="816" w:hanging="360"/>
      </w:pPr>
      <w:rPr>
        <w:rFonts w:ascii="Symbol" w:hAnsi="Symbol" w:hint="default"/>
      </w:rPr>
    </w:lvl>
    <w:lvl w:ilvl="1" w:tplc="04090001">
      <w:start w:val="1"/>
      <w:numFmt w:val="bullet"/>
      <w:lvlText w:val=""/>
      <w:lvlJc w:val="left"/>
      <w:pPr>
        <w:ind w:left="1536" w:hanging="360"/>
      </w:pPr>
      <w:rPr>
        <w:rFonts w:ascii="Symbol" w:hAnsi="Symbol"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nsid w:val="33963971"/>
    <w:multiLevelType w:val="hybridMultilevel"/>
    <w:tmpl w:val="DDEEB358"/>
    <w:lvl w:ilvl="0" w:tplc="3C0022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30FF6"/>
    <w:multiLevelType w:val="hybridMultilevel"/>
    <w:tmpl w:val="EA742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133F83"/>
    <w:multiLevelType w:val="hybridMultilevel"/>
    <w:tmpl w:val="A212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644547"/>
    <w:multiLevelType w:val="hybridMultilevel"/>
    <w:tmpl w:val="D954206A"/>
    <w:lvl w:ilvl="0" w:tplc="B9A8F7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F3ED2"/>
    <w:multiLevelType w:val="hybridMultilevel"/>
    <w:tmpl w:val="C674FA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451458"/>
    <w:multiLevelType w:val="hybridMultilevel"/>
    <w:tmpl w:val="D1765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C750C"/>
    <w:multiLevelType w:val="hybridMultilevel"/>
    <w:tmpl w:val="058C3DD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05076B"/>
    <w:multiLevelType w:val="hybridMultilevel"/>
    <w:tmpl w:val="8FD8B568"/>
    <w:lvl w:ilvl="0" w:tplc="DB086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66A3C"/>
    <w:multiLevelType w:val="hybridMultilevel"/>
    <w:tmpl w:val="3D9E5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271243"/>
    <w:multiLevelType w:val="hybridMultilevel"/>
    <w:tmpl w:val="6ADC1A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CDB2A90"/>
    <w:multiLevelType w:val="hybridMultilevel"/>
    <w:tmpl w:val="4072B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01603E"/>
    <w:multiLevelType w:val="hybridMultilevel"/>
    <w:tmpl w:val="F3A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7"/>
  </w:num>
  <w:num w:numId="4">
    <w:abstractNumId w:val="18"/>
  </w:num>
  <w:num w:numId="5">
    <w:abstractNumId w:val="12"/>
  </w:num>
  <w:num w:numId="6">
    <w:abstractNumId w:val="10"/>
  </w:num>
  <w:num w:numId="7">
    <w:abstractNumId w:val="16"/>
  </w:num>
  <w:num w:numId="8">
    <w:abstractNumId w:val="13"/>
  </w:num>
  <w:num w:numId="9">
    <w:abstractNumId w:val="3"/>
  </w:num>
  <w:num w:numId="10">
    <w:abstractNumId w:val="19"/>
  </w:num>
  <w:num w:numId="11">
    <w:abstractNumId w:val="17"/>
  </w:num>
  <w:num w:numId="12">
    <w:abstractNumId w:val="20"/>
  </w:num>
  <w:num w:numId="13">
    <w:abstractNumId w:val="0"/>
  </w:num>
  <w:num w:numId="14">
    <w:abstractNumId w:val="8"/>
  </w:num>
  <w:num w:numId="15">
    <w:abstractNumId w:val="1"/>
  </w:num>
  <w:num w:numId="16">
    <w:abstractNumId w:val="4"/>
  </w:num>
  <w:num w:numId="17">
    <w:abstractNumId w:val="6"/>
  </w:num>
  <w:num w:numId="18">
    <w:abstractNumId w:val="9"/>
  </w:num>
  <w:num w:numId="19">
    <w:abstractNumId w:val="23"/>
  </w:num>
  <w:num w:numId="20">
    <w:abstractNumId w:val="22"/>
  </w:num>
  <w:num w:numId="21">
    <w:abstractNumId w:val="21"/>
  </w:num>
  <w:num w:numId="22">
    <w:abstractNumId w:val="2"/>
  </w:num>
  <w:num w:numId="23">
    <w:abstractNumId w:val="15"/>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70"/>
    <w:rsid w:val="00010744"/>
    <w:rsid w:val="00020CAE"/>
    <w:rsid w:val="000527A4"/>
    <w:rsid w:val="001C40AE"/>
    <w:rsid w:val="001D1AF5"/>
    <w:rsid w:val="001F3787"/>
    <w:rsid w:val="002537AB"/>
    <w:rsid w:val="002570E6"/>
    <w:rsid w:val="002B31A2"/>
    <w:rsid w:val="003131B5"/>
    <w:rsid w:val="00375E76"/>
    <w:rsid w:val="003965BB"/>
    <w:rsid w:val="00467507"/>
    <w:rsid w:val="005601F8"/>
    <w:rsid w:val="00572A70"/>
    <w:rsid w:val="00575963"/>
    <w:rsid w:val="00627573"/>
    <w:rsid w:val="006406CE"/>
    <w:rsid w:val="006F6F2C"/>
    <w:rsid w:val="00752CF5"/>
    <w:rsid w:val="007B6185"/>
    <w:rsid w:val="007E2161"/>
    <w:rsid w:val="007E4CE7"/>
    <w:rsid w:val="00867EB8"/>
    <w:rsid w:val="008A091B"/>
    <w:rsid w:val="008B62A1"/>
    <w:rsid w:val="008E1577"/>
    <w:rsid w:val="008F579F"/>
    <w:rsid w:val="00973AA6"/>
    <w:rsid w:val="00991ED1"/>
    <w:rsid w:val="009920D8"/>
    <w:rsid w:val="009C1781"/>
    <w:rsid w:val="009C239B"/>
    <w:rsid w:val="00A00704"/>
    <w:rsid w:val="00A045FC"/>
    <w:rsid w:val="00A37C3A"/>
    <w:rsid w:val="00A52E8D"/>
    <w:rsid w:val="00A62EEF"/>
    <w:rsid w:val="00B1415A"/>
    <w:rsid w:val="00B20ABB"/>
    <w:rsid w:val="00B71477"/>
    <w:rsid w:val="00B81894"/>
    <w:rsid w:val="00BA12F3"/>
    <w:rsid w:val="00C42179"/>
    <w:rsid w:val="00C46BF2"/>
    <w:rsid w:val="00C56037"/>
    <w:rsid w:val="00C818B7"/>
    <w:rsid w:val="00C837EC"/>
    <w:rsid w:val="00C90EA2"/>
    <w:rsid w:val="00C97960"/>
    <w:rsid w:val="00CA36AA"/>
    <w:rsid w:val="00D44BCC"/>
    <w:rsid w:val="00D8693E"/>
    <w:rsid w:val="00DA11D9"/>
    <w:rsid w:val="00DA7092"/>
    <w:rsid w:val="00E92C94"/>
    <w:rsid w:val="00E936D5"/>
    <w:rsid w:val="00EA337C"/>
    <w:rsid w:val="00F60E73"/>
    <w:rsid w:val="00F6517D"/>
    <w:rsid w:val="00F80AD3"/>
    <w:rsid w:val="00FB797C"/>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2B31A2"/>
    <w:rPr>
      <w:rFonts w:ascii="Tahoma" w:hAnsi="Tahoma" w:cs="Tahoma"/>
      <w:sz w:val="16"/>
      <w:szCs w:val="16"/>
    </w:rPr>
  </w:style>
  <w:style w:type="character" w:customStyle="1" w:styleId="BalloonTextChar">
    <w:name w:val="Balloon Text Char"/>
    <w:basedOn w:val="DefaultParagraphFont"/>
    <w:link w:val="BalloonText"/>
    <w:uiPriority w:val="99"/>
    <w:semiHidden/>
    <w:rsid w:val="002B31A2"/>
    <w:rPr>
      <w:rFonts w:ascii="Tahoma" w:hAnsi="Tahoma" w:cs="Tahoma"/>
      <w:sz w:val="16"/>
      <w:szCs w:val="16"/>
    </w:rPr>
  </w:style>
  <w:style w:type="paragraph" w:styleId="Header">
    <w:name w:val="header"/>
    <w:basedOn w:val="Normal"/>
    <w:link w:val="HeaderChar"/>
    <w:uiPriority w:val="99"/>
    <w:unhideWhenUsed/>
    <w:rsid w:val="00C97960"/>
    <w:pPr>
      <w:tabs>
        <w:tab w:val="center" w:pos="4680"/>
        <w:tab w:val="right" w:pos="9360"/>
      </w:tabs>
    </w:pPr>
  </w:style>
  <w:style w:type="character" w:customStyle="1" w:styleId="HeaderChar">
    <w:name w:val="Header Char"/>
    <w:basedOn w:val="DefaultParagraphFont"/>
    <w:link w:val="Header"/>
    <w:uiPriority w:val="99"/>
    <w:rsid w:val="00C97960"/>
  </w:style>
  <w:style w:type="paragraph" w:styleId="Footer">
    <w:name w:val="footer"/>
    <w:basedOn w:val="Normal"/>
    <w:link w:val="FooterChar"/>
    <w:uiPriority w:val="99"/>
    <w:unhideWhenUsed/>
    <w:rsid w:val="00C97960"/>
    <w:pPr>
      <w:tabs>
        <w:tab w:val="center" w:pos="4680"/>
        <w:tab w:val="right" w:pos="9360"/>
      </w:tabs>
    </w:pPr>
  </w:style>
  <w:style w:type="character" w:customStyle="1" w:styleId="FooterChar">
    <w:name w:val="Footer Char"/>
    <w:basedOn w:val="DefaultParagraphFont"/>
    <w:link w:val="Footer"/>
    <w:uiPriority w:val="99"/>
    <w:rsid w:val="00C97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2B31A2"/>
    <w:rPr>
      <w:rFonts w:ascii="Tahoma" w:hAnsi="Tahoma" w:cs="Tahoma"/>
      <w:sz w:val="16"/>
      <w:szCs w:val="16"/>
    </w:rPr>
  </w:style>
  <w:style w:type="character" w:customStyle="1" w:styleId="BalloonTextChar">
    <w:name w:val="Balloon Text Char"/>
    <w:basedOn w:val="DefaultParagraphFont"/>
    <w:link w:val="BalloonText"/>
    <w:uiPriority w:val="99"/>
    <w:semiHidden/>
    <w:rsid w:val="002B31A2"/>
    <w:rPr>
      <w:rFonts w:ascii="Tahoma" w:hAnsi="Tahoma" w:cs="Tahoma"/>
      <w:sz w:val="16"/>
      <w:szCs w:val="16"/>
    </w:rPr>
  </w:style>
  <w:style w:type="paragraph" w:styleId="Header">
    <w:name w:val="header"/>
    <w:basedOn w:val="Normal"/>
    <w:link w:val="HeaderChar"/>
    <w:uiPriority w:val="99"/>
    <w:unhideWhenUsed/>
    <w:rsid w:val="00C97960"/>
    <w:pPr>
      <w:tabs>
        <w:tab w:val="center" w:pos="4680"/>
        <w:tab w:val="right" w:pos="9360"/>
      </w:tabs>
    </w:pPr>
  </w:style>
  <w:style w:type="character" w:customStyle="1" w:styleId="HeaderChar">
    <w:name w:val="Header Char"/>
    <w:basedOn w:val="DefaultParagraphFont"/>
    <w:link w:val="Header"/>
    <w:uiPriority w:val="99"/>
    <w:rsid w:val="00C97960"/>
  </w:style>
  <w:style w:type="paragraph" w:styleId="Footer">
    <w:name w:val="footer"/>
    <w:basedOn w:val="Normal"/>
    <w:link w:val="FooterChar"/>
    <w:uiPriority w:val="99"/>
    <w:unhideWhenUsed/>
    <w:rsid w:val="00C97960"/>
    <w:pPr>
      <w:tabs>
        <w:tab w:val="center" w:pos="4680"/>
        <w:tab w:val="right" w:pos="9360"/>
      </w:tabs>
    </w:pPr>
  </w:style>
  <w:style w:type="character" w:customStyle="1" w:styleId="FooterChar">
    <w:name w:val="Footer Char"/>
    <w:basedOn w:val="DefaultParagraphFont"/>
    <w:link w:val="Footer"/>
    <w:uiPriority w:val="99"/>
    <w:rsid w:val="00C9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A027-E05A-48FC-B6DE-50051FE7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4</cp:revision>
  <cp:lastPrinted>2015-05-19T13:04:00Z</cp:lastPrinted>
  <dcterms:created xsi:type="dcterms:W3CDTF">2015-05-20T19:41:00Z</dcterms:created>
  <dcterms:modified xsi:type="dcterms:W3CDTF">2015-05-20T19:56:00Z</dcterms:modified>
</cp:coreProperties>
</file>