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53" w:rsidRPr="00EF143D" w:rsidRDefault="00294153" w:rsidP="00337438">
      <w:pPr>
        <w:shd w:val="clear" w:color="auto" w:fill="FFFFFF" w:themeFill="background1"/>
        <w:spacing w:after="0" w:line="240" w:lineRule="auto"/>
        <w:jc w:val="center"/>
        <w:rPr>
          <w:rFonts w:eastAsia="Times New Roman" w:cs="Arial"/>
          <w:b/>
          <w:bCs/>
          <w:caps/>
          <w:sz w:val="32"/>
          <w:szCs w:val="32"/>
        </w:rPr>
      </w:pPr>
      <w:r w:rsidRPr="00EF143D">
        <w:rPr>
          <w:rFonts w:eastAsia="Times New Roman" w:cs="Arial"/>
          <w:b/>
          <w:bCs/>
          <w:caps/>
          <w:sz w:val="32"/>
          <w:szCs w:val="32"/>
        </w:rPr>
        <w:t>Rube Goldberg Machine and Energy Transfer</w:t>
      </w:r>
    </w:p>
    <w:p w:rsidR="00EF143D" w:rsidRDefault="00EF143D" w:rsidP="00337438">
      <w:pPr>
        <w:shd w:val="clear" w:color="auto" w:fill="FFFFFF" w:themeFill="background1"/>
        <w:spacing w:after="0" w:line="240" w:lineRule="auto"/>
        <w:jc w:val="center"/>
        <w:rPr>
          <w:rFonts w:ascii="Arial" w:eastAsia="Times New Roman" w:hAnsi="Arial" w:cs="Arial"/>
          <w:b/>
          <w:bCs/>
          <w:sz w:val="28"/>
          <w:szCs w:val="28"/>
        </w:rPr>
      </w:pPr>
    </w:p>
    <w:p w:rsidR="00EF143D" w:rsidRPr="00EB048C" w:rsidRDefault="00EF143D" w:rsidP="00337438">
      <w:pPr>
        <w:shd w:val="clear" w:color="auto" w:fill="FFFFFF" w:themeFill="background1"/>
        <w:spacing w:after="0" w:line="240" w:lineRule="auto"/>
        <w:jc w:val="center"/>
        <w:rPr>
          <w:rFonts w:ascii="Arial" w:eastAsia="Times New Roman" w:hAnsi="Arial" w:cs="Arial"/>
          <w:b/>
          <w:bCs/>
          <w:sz w:val="28"/>
          <w:szCs w:val="28"/>
        </w:rPr>
      </w:pPr>
    </w:p>
    <w:p w:rsidR="00294153" w:rsidRPr="00EB048C" w:rsidRDefault="00294153" w:rsidP="00337438">
      <w:pPr>
        <w:shd w:val="clear" w:color="auto" w:fill="FFFFFF" w:themeFill="background1"/>
        <w:spacing w:after="0" w:line="240" w:lineRule="auto"/>
        <w:jc w:val="center"/>
        <w:rPr>
          <w:rFonts w:ascii="Arial" w:eastAsia="Times New Roman" w:hAnsi="Arial" w:cs="Arial"/>
          <w:b/>
          <w:bCs/>
          <w:sz w:val="24"/>
          <w:szCs w:val="24"/>
        </w:rPr>
      </w:pPr>
      <w:r w:rsidRPr="00EB048C">
        <w:rPr>
          <w:rFonts w:ascii="Arial" w:hAnsi="Arial" w:cs="Arial"/>
          <w:noProof/>
          <w:sz w:val="24"/>
          <w:szCs w:val="24"/>
        </w:rPr>
        <w:drawing>
          <wp:inline distT="0" distB="0" distL="0" distR="0">
            <wp:extent cx="4953000" cy="2009775"/>
            <wp:effectExtent l="19050" t="0" r="0" b="0"/>
            <wp:docPr id="1" name="irc_mi" descr="http://2.bp.blogspot.com/-Mc4moqVJoi0/UXV--9J4SEI/AAAAAAAAE-M/wHfaW40B7X0/s1600/Rube+Goldberg+Machine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Mc4moqVJoi0/UXV--9J4SEI/AAAAAAAAE-M/wHfaW40B7X0/s1600/Rube+Goldberg+Machines.jpg">
                      <a:hlinkClick r:id="rId6"/>
                    </pic:cNvPr>
                    <pic:cNvPicPr>
                      <a:picLocks noChangeAspect="1" noChangeArrowheads="1"/>
                    </pic:cNvPicPr>
                  </pic:nvPicPr>
                  <pic:blipFill>
                    <a:blip r:embed="rId7" cstate="print"/>
                    <a:srcRect/>
                    <a:stretch>
                      <a:fillRect/>
                    </a:stretch>
                  </pic:blipFill>
                  <pic:spPr bwMode="auto">
                    <a:xfrm>
                      <a:off x="0" y="0"/>
                      <a:ext cx="4953000" cy="2009775"/>
                    </a:xfrm>
                    <a:prstGeom prst="rect">
                      <a:avLst/>
                    </a:prstGeom>
                    <a:solidFill>
                      <a:schemeClr val="bg1"/>
                    </a:solidFill>
                    <a:ln w="9525">
                      <a:noFill/>
                      <a:miter lim="800000"/>
                      <a:headEnd/>
                      <a:tailEnd/>
                    </a:ln>
                  </pic:spPr>
                </pic:pic>
              </a:graphicData>
            </a:graphic>
          </wp:inline>
        </w:drawing>
      </w:r>
    </w:p>
    <w:p w:rsidR="00294153" w:rsidRPr="00EB048C" w:rsidRDefault="00294153" w:rsidP="00337438">
      <w:pPr>
        <w:shd w:val="clear" w:color="auto" w:fill="FFFFFF" w:themeFill="background1"/>
        <w:spacing w:after="0" w:line="240" w:lineRule="auto"/>
        <w:rPr>
          <w:rFonts w:ascii="Arial" w:eastAsia="Times New Roman" w:hAnsi="Arial" w:cs="Arial"/>
          <w:b/>
          <w:bCs/>
          <w:sz w:val="24"/>
          <w:szCs w:val="24"/>
        </w:rPr>
      </w:pPr>
    </w:p>
    <w:p w:rsidR="003A61FD" w:rsidRPr="00EF143D" w:rsidRDefault="00E53598" w:rsidP="00337438">
      <w:pPr>
        <w:shd w:val="clear" w:color="auto" w:fill="FFFFFF" w:themeFill="background1"/>
        <w:spacing w:after="0" w:line="240" w:lineRule="auto"/>
        <w:rPr>
          <w:rFonts w:eastAsia="Times New Roman" w:cs="Arial"/>
          <w:b/>
          <w:bCs/>
          <w:caps/>
          <w:sz w:val="24"/>
          <w:szCs w:val="24"/>
        </w:rPr>
      </w:pPr>
      <w:r w:rsidRPr="00EF143D">
        <w:rPr>
          <w:rFonts w:eastAsia="Times New Roman" w:cs="Arial"/>
          <w:b/>
          <w:bCs/>
          <w:caps/>
          <w:sz w:val="24"/>
          <w:szCs w:val="24"/>
        </w:rPr>
        <w:t>Introduction</w:t>
      </w:r>
      <w:r w:rsidR="00EF143D" w:rsidRPr="00EF143D">
        <w:rPr>
          <w:rFonts w:eastAsia="Times New Roman" w:cs="Arial"/>
          <w:b/>
          <w:bCs/>
          <w:caps/>
          <w:sz w:val="24"/>
          <w:szCs w:val="24"/>
        </w:rPr>
        <w:t>:</w:t>
      </w:r>
    </w:p>
    <w:p w:rsidR="00EF143D" w:rsidRPr="00EF143D" w:rsidRDefault="00EF143D" w:rsidP="00337438">
      <w:pPr>
        <w:shd w:val="clear" w:color="auto" w:fill="FFFFFF" w:themeFill="background1"/>
        <w:spacing w:after="0" w:line="240" w:lineRule="auto"/>
        <w:rPr>
          <w:rFonts w:eastAsia="Times New Roman" w:cs="Arial"/>
          <w:b/>
          <w:bCs/>
          <w:sz w:val="24"/>
          <w:szCs w:val="24"/>
        </w:rPr>
      </w:pPr>
    </w:p>
    <w:p w:rsidR="003A61FD" w:rsidRPr="00EF143D" w:rsidRDefault="00294153" w:rsidP="00337438">
      <w:pPr>
        <w:shd w:val="clear" w:color="auto" w:fill="FFFFFF" w:themeFill="background1"/>
        <w:spacing w:after="120" w:line="240" w:lineRule="auto"/>
        <w:rPr>
          <w:rFonts w:eastAsia="Times New Roman" w:cs="Arial"/>
          <w:color w:val="000000"/>
          <w:sz w:val="24"/>
          <w:szCs w:val="24"/>
        </w:rPr>
      </w:pPr>
      <w:r w:rsidRPr="00EF143D">
        <w:rPr>
          <w:rFonts w:eastAsia="Times New Roman" w:cs="Arial"/>
          <w:color w:val="000000"/>
          <w:sz w:val="24"/>
          <w:szCs w:val="24"/>
        </w:rPr>
        <w:t>A s</w:t>
      </w:r>
      <w:r w:rsidR="003A61FD" w:rsidRPr="00EF143D">
        <w:rPr>
          <w:rFonts w:eastAsia="Times New Roman" w:cs="Arial"/>
          <w:color w:val="000000"/>
          <w:sz w:val="24"/>
          <w:szCs w:val="24"/>
        </w:rPr>
        <w:t xml:space="preserve">imple machine makes work easier for people. We also know that </w:t>
      </w:r>
      <w:r w:rsidRPr="00EF143D">
        <w:rPr>
          <w:rFonts w:eastAsia="Times New Roman" w:cs="Arial"/>
          <w:color w:val="000000"/>
          <w:sz w:val="24"/>
          <w:szCs w:val="24"/>
        </w:rPr>
        <w:t xml:space="preserve">a compound machine is combination of </w:t>
      </w:r>
      <w:r w:rsidR="003A61FD" w:rsidRPr="00EF143D">
        <w:rPr>
          <w:rFonts w:eastAsia="Times New Roman" w:cs="Arial"/>
          <w:color w:val="000000"/>
          <w:sz w:val="24"/>
          <w:szCs w:val="24"/>
        </w:rPr>
        <w:t>simple machines</w:t>
      </w:r>
      <w:r w:rsidRPr="00EF143D">
        <w:rPr>
          <w:rFonts w:eastAsia="Times New Roman" w:cs="Arial"/>
          <w:color w:val="000000"/>
          <w:sz w:val="24"/>
          <w:szCs w:val="24"/>
        </w:rPr>
        <w:t xml:space="preserve"> working together to complete a task</w:t>
      </w:r>
      <w:r w:rsidR="003A61FD" w:rsidRPr="00EF143D">
        <w:rPr>
          <w:rFonts w:eastAsia="Times New Roman" w:cs="Arial"/>
          <w:color w:val="000000"/>
          <w:sz w:val="24"/>
          <w:szCs w:val="24"/>
        </w:rPr>
        <w:t xml:space="preserve">. </w:t>
      </w:r>
      <w:r w:rsidR="00337438" w:rsidRPr="00EF143D">
        <w:rPr>
          <w:rFonts w:eastAsia="Times New Roman" w:cs="Arial"/>
          <w:color w:val="000000"/>
          <w:sz w:val="24"/>
          <w:szCs w:val="24"/>
        </w:rPr>
        <w:t>You</w:t>
      </w:r>
      <w:r w:rsidR="003A61FD" w:rsidRPr="00EF143D">
        <w:rPr>
          <w:rFonts w:eastAsia="Times New Roman" w:cs="Arial"/>
          <w:color w:val="000000"/>
          <w:sz w:val="24"/>
          <w:szCs w:val="24"/>
        </w:rPr>
        <w:t xml:space="preserve"> are going to invent Rube Goldberg machines. </w:t>
      </w:r>
      <w:r w:rsidR="00337438" w:rsidRPr="00EF143D">
        <w:rPr>
          <w:rFonts w:eastAsia="Times New Roman" w:cs="Arial"/>
          <w:color w:val="000000"/>
          <w:sz w:val="24"/>
          <w:szCs w:val="24"/>
        </w:rPr>
        <w:t>A</w:t>
      </w:r>
      <w:r w:rsidR="003A61FD" w:rsidRPr="00EF143D">
        <w:rPr>
          <w:rFonts w:eastAsia="Times New Roman" w:cs="Arial"/>
          <w:color w:val="000000"/>
          <w:sz w:val="24"/>
          <w:szCs w:val="24"/>
        </w:rPr>
        <w:t xml:space="preserve"> Rube Goldberg is a contraption that accomplishes a simple task in a fantastically complicated way.</w:t>
      </w:r>
      <w:r w:rsidR="00337438" w:rsidRPr="00EF143D">
        <w:rPr>
          <w:rFonts w:eastAsia="Times New Roman" w:cs="Arial"/>
          <w:color w:val="000000"/>
          <w:sz w:val="24"/>
          <w:szCs w:val="24"/>
        </w:rPr>
        <w:t xml:space="preserve">  It transfers energy with several simple machines connected together to make a complex machine.</w:t>
      </w:r>
    </w:p>
    <w:p w:rsidR="003A61FD" w:rsidRPr="00EF143D" w:rsidRDefault="00E53598" w:rsidP="00337438">
      <w:pPr>
        <w:shd w:val="clear" w:color="auto" w:fill="FFFFFF" w:themeFill="background1"/>
        <w:spacing w:after="120" w:line="240" w:lineRule="auto"/>
        <w:rPr>
          <w:rFonts w:eastAsia="Times New Roman" w:cs="Arial"/>
          <w:color w:val="000000"/>
          <w:sz w:val="24"/>
          <w:szCs w:val="24"/>
        </w:rPr>
      </w:pPr>
      <w:r w:rsidRPr="00EF143D">
        <w:rPr>
          <w:rFonts w:eastAsia="Times New Roman" w:cs="Arial"/>
          <w:color w:val="000000"/>
          <w:sz w:val="24"/>
          <w:szCs w:val="24"/>
        </w:rPr>
        <w:t>A</w:t>
      </w:r>
      <w:r w:rsidR="003A61FD" w:rsidRPr="00EF143D">
        <w:rPr>
          <w:rFonts w:eastAsia="Times New Roman" w:cs="Arial"/>
          <w:color w:val="000000"/>
          <w:sz w:val="24"/>
          <w:szCs w:val="24"/>
        </w:rPr>
        <w:t xml:space="preserve">n engineer thinks about information that might help to solve the problem. Needed information might include the constraints or limitations on the problem, such as materials or time or safety. For this project, we have some materials already available and we want to use at least </w:t>
      </w:r>
      <w:r w:rsidRPr="00EF143D">
        <w:rPr>
          <w:rFonts w:eastAsia="Times New Roman" w:cs="Arial"/>
          <w:color w:val="000000"/>
          <w:sz w:val="24"/>
          <w:szCs w:val="24"/>
        </w:rPr>
        <w:t>five energy transfer situations. We</w:t>
      </w:r>
      <w:r w:rsidR="003A61FD" w:rsidRPr="00EF143D">
        <w:rPr>
          <w:rFonts w:eastAsia="Times New Roman" w:cs="Arial"/>
          <w:color w:val="000000"/>
          <w:sz w:val="24"/>
          <w:szCs w:val="24"/>
        </w:rPr>
        <w:t xml:space="preserve"> have limited time to our class period, and we want to make sure our contraption is safe.</w:t>
      </w:r>
    </w:p>
    <w:p w:rsidR="003A61FD" w:rsidRPr="00EF143D" w:rsidRDefault="003A61FD" w:rsidP="00337438">
      <w:pPr>
        <w:shd w:val="clear" w:color="auto" w:fill="FFFFFF" w:themeFill="background1"/>
        <w:spacing w:after="120" w:line="240" w:lineRule="auto"/>
        <w:rPr>
          <w:rFonts w:eastAsia="Times New Roman" w:cs="Arial"/>
          <w:color w:val="000000"/>
          <w:sz w:val="24"/>
          <w:szCs w:val="24"/>
        </w:rPr>
      </w:pPr>
      <w:r w:rsidRPr="00EF143D">
        <w:rPr>
          <w:rFonts w:eastAsia="Times New Roman" w:cs="Arial"/>
          <w:color w:val="000000"/>
          <w:sz w:val="24"/>
          <w:szCs w:val="24"/>
        </w:rPr>
        <w:t xml:space="preserve">After all of these things have been decided, engineers brainstorm design ideas. With your team, you will come up with many different </w:t>
      </w:r>
      <w:r w:rsidR="00E53598" w:rsidRPr="00EF143D">
        <w:rPr>
          <w:rFonts w:eastAsia="Times New Roman" w:cs="Arial"/>
          <w:color w:val="000000"/>
          <w:sz w:val="24"/>
          <w:szCs w:val="24"/>
        </w:rPr>
        <w:t>energy transfer</w:t>
      </w:r>
      <w:r w:rsidRPr="00EF143D">
        <w:rPr>
          <w:rFonts w:eastAsia="Times New Roman" w:cs="Arial"/>
          <w:color w:val="000000"/>
          <w:sz w:val="24"/>
          <w:szCs w:val="24"/>
        </w:rPr>
        <w:t xml:space="preserve"> ideas </w:t>
      </w:r>
      <w:r w:rsidR="00E53598" w:rsidRPr="00EF143D">
        <w:rPr>
          <w:rFonts w:eastAsia="Times New Roman" w:cs="Arial"/>
          <w:color w:val="000000"/>
          <w:sz w:val="24"/>
          <w:szCs w:val="24"/>
        </w:rPr>
        <w:t xml:space="preserve">using simple machines </w:t>
      </w:r>
      <w:r w:rsidRPr="00EF143D">
        <w:rPr>
          <w:rFonts w:eastAsia="Times New Roman" w:cs="Arial"/>
          <w:color w:val="000000"/>
          <w:sz w:val="24"/>
          <w:szCs w:val="24"/>
        </w:rPr>
        <w:t>that could be used to accomplish your final task. Then your engineering team will choose which ones to use and create a plan or drawing of the design.</w:t>
      </w:r>
    </w:p>
    <w:p w:rsidR="003A61FD" w:rsidRPr="00EF143D" w:rsidRDefault="003A61FD" w:rsidP="00337438">
      <w:pPr>
        <w:shd w:val="clear" w:color="auto" w:fill="FFFFFF" w:themeFill="background1"/>
        <w:spacing w:after="120" w:line="240" w:lineRule="auto"/>
        <w:rPr>
          <w:rFonts w:eastAsia="Times New Roman" w:cs="Arial"/>
          <w:i/>
          <w:color w:val="000000"/>
          <w:sz w:val="24"/>
          <w:szCs w:val="24"/>
        </w:rPr>
      </w:pPr>
      <w:r w:rsidRPr="00EF143D">
        <w:rPr>
          <w:rFonts w:eastAsia="Times New Roman" w:cs="Arial"/>
          <w:color w:val="000000"/>
          <w:sz w:val="24"/>
          <w:szCs w:val="24"/>
        </w:rPr>
        <w:t xml:space="preserve">Why is it important to design your machine first, either as a drawing or a clear idea in your mind? </w:t>
      </w:r>
      <w:r w:rsidRPr="00EF143D">
        <w:rPr>
          <w:rFonts w:eastAsia="Times New Roman" w:cs="Arial"/>
          <w:i/>
          <w:color w:val="000000"/>
          <w:sz w:val="24"/>
          <w:szCs w:val="24"/>
        </w:rPr>
        <w:t xml:space="preserve">(Answer: To just start building could lead you to a machine you don't like or doesn't work, and we don't want to waste materials and time.) </w:t>
      </w:r>
    </w:p>
    <w:p w:rsidR="003A61FD" w:rsidRPr="00EF143D" w:rsidRDefault="003A61FD" w:rsidP="00337438">
      <w:pPr>
        <w:shd w:val="clear" w:color="auto" w:fill="FFFFFF" w:themeFill="background1"/>
        <w:spacing w:after="120" w:line="240" w:lineRule="auto"/>
        <w:rPr>
          <w:rFonts w:eastAsia="Times New Roman" w:cs="Arial"/>
          <w:color w:val="000000"/>
          <w:sz w:val="24"/>
          <w:szCs w:val="24"/>
        </w:rPr>
      </w:pPr>
      <w:r w:rsidRPr="00EF143D">
        <w:rPr>
          <w:rFonts w:eastAsia="Times New Roman" w:cs="Arial"/>
          <w:color w:val="000000"/>
          <w:sz w:val="24"/>
          <w:szCs w:val="24"/>
        </w:rPr>
        <w:t>Make sure your machine has many different steps and motions in order to complete the end function and look like a Rube Goldberg. Professional engineers draw their inventions before the thing is built, so we will do that, too. Remember to include a materials list.</w:t>
      </w:r>
    </w:p>
    <w:p w:rsidR="003A61FD" w:rsidRPr="00EF143D" w:rsidRDefault="003A61FD" w:rsidP="00337438">
      <w:pPr>
        <w:shd w:val="clear" w:color="auto" w:fill="FFFFFF" w:themeFill="background1"/>
        <w:spacing w:after="180" w:line="240" w:lineRule="auto"/>
        <w:rPr>
          <w:rFonts w:eastAsia="Times New Roman" w:cs="Arial"/>
          <w:color w:val="000000"/>
          <w:sz w:val="24"/>
          <w:szCs w:val="24"/>
        </w:rPr>
      </w:pPr>
      <w:r w:rsidRPr="00EF143D">
        <w:rPr>
          <w:rFonts w:eastAsia="Times New Roman" w:cs="Arial"/>
          <w:color w:val="000000"/>
          <w:sz w:val="24"/>
          <w:szCs w:val="24"/>
        </w:rPr>
        <w:t>Once you have a drawing and materials list, and the design has been approved by the teacher, begin building. Remember that good engineers try not to use more material</w:t>
      </w:r>
      <w:r w:rsidR="00EF143D">
        <w:rPr>
          <w:rFonts w:eastAsia="Times New Roman" w:cs="Arial"/>
          <w:color w:val="000000"/>
          <w:sz w:val="24"/>
          <w:szCs w:val="24"/>
        </w:rPr>
        <w:t>s</w:t>
      </w:r>
      <w:r w:rsidRPr="00EF143D">
        <w:rPr>
          <w:rFonts w:eastAsia="Times New Roman" w:cs="Arial"/>
          <w:color w:val="000000"/>
          <w:sz w:val="24"/>
          <w:szCs w:val="24"/>
        </w:rPr>
        <w:t xml:space="preserve"> than necessary and are interested in an attractive product that works as designed. After everyone is finished, we will rotate through and see all the machines in action.</w:t>
      </w:r>
    </w:p>
    <w:p w:rsidR="0025796A" w:rsidRPr="00EF143D" w:rsidRDefault="0025796A" w:rsidP="00337438">
      <w:pPr>
        <w:shd w:val="clear" w:color="auto" w:fill="FFFFFF" w:themeFill="background1"/>
        <w:spacing w:after="180" w:line="240" w:lineRule="auto"/>
        <w:rPr>
          <w:rFonts w:eastAsia="Times New Roman" w:cs="Arial"/>
          <w:color w:val="000000"/>
          <w:sz w:val="24"/>
          <w:szCs w:val="24"/>
        </w:rPr>
      </w:pPr>
    </w:p>
    <w:p w:rsidR="0025796A" w:rsidRPr="00EF143D" w:rsidRDefault="0025796A" w:rsidP="00337438">
      <w:pPr>
        <w:shd w:val="clear" w:color="auto" w:fill="FFFFFF" w:themeFill="background1"/>
        <w:spacing w:after="180" w:line="240" w:lineRule="auto"/>
        <w:rPr>
          <w:rFonts w:eastAsia="Times New Roman" w:cs="Arial"/>
          <w:color w:val="000000"/>
          <w:sz w:val="24"/>
          <w:szCs w:val="24"/>
        </w:rPr>
      </w:pPr>
    </w:p>
    <w:p w:rsidR="0025796A" w:rsidRPr="00EF143D" w:rsidRDefault="0025796A" w:rsidP="00337438">
      <w:pPr>
        <w:shd w:val="clear" w:color="auto" w:fill="FFFFFF" w:themeFill="background1"/>
        <w:spacing w:after="180" w:line="240" w:lineRule="auto"/>
        <w:rPr>
          <w:rFonts w:eastAsia="Times New Roman" w:cs="Arial"/>
          <w:color w:val="000000"/>
          <w:sz w:val="24"/>
          <w:szCs w:val="24"/>
        </w:rPr>
      </w:pPr>
    </w:p>
    <w:p w:rsidR="0025796A" w:rsidRPr="00EF143D" w:rsidRDefault="0025796A" w:rsidP="0025796A">
      <w:pPr>
        <w:rPr>
          <w:rFonts w:cs="Arial"/>
          <w:b/>
          <w:caps/>
          <w:sz w:val="24"/>
          <w:szCs w:val="24"/>
        </w:rPr>
      </w:pPr>
      <w:r w:rsidRPr="00EF143D">
        <w:rPr>
          <w:rFonts w:cs="Arial"/>
          <w:b/>
          <w:caps/>
          <w:sz w:val="24"/>
          <w:szCs w:val="24"/>
        </w:rPr>
        <w:lastRenderedPageBreak/>
        <w:t>Project specifications for your machine:</w:t>
      </w:r>
    </w:p>
    <w:p w:rsidR="0025796A" w:rsidRPr="00EF143D" w:rsidRDefault="008E6AEC" w:rsidP="0025796A">
      <w:pPr>
        <w:numPr>
          <w:ilvl w:val="0"/>
          <w:numId w:val="13"/>
        </w:numPr>
        <w:spacing w:after="0" w:line="240" w:lineRule="auto"/>
        <w:contextualSpacing/>
        <w:rPr>
          <w:rFonts w:cs="Arial"/>
          <w:sz w:val="24"/>
          <w:szCs w:val="24"/>
        </w:rPr>
      </w:pPr>
      <w:r w:rsidRPr="00EF143D">
        <w:rPr>
          <w:rFonts w:cs="Arial"/>
          <w:sz w:val="24"/>
          <w:szCs w:val="24"/>
        </w:rPr>
        <w:t>The machine</w:t>
      </w:r>
      <w:r w:rsidR="0025796A" w:rsidRPr="00EF143D">
        <w:rPr>
          <w:rFonts w:cs="Arial"/>
          <w:sz w:val="24"/>
          <w:szCs w:val="24"/>
        </w:rPr>
        <w:t xml:space="preserve"> shoul</w:t>
      </w:r>
      <w:r w:rsidR="00EF143D">
        <w:rPr>
          <w:rFonts w:cs="Arial"/>
          <w:sz w:val="24"/>
          <w:szCs w:val="24"/>
        </w:rPr>
        <w:t>d perform one task.</w:t>
      </w:r>
    </w:p>
    <w:p w:rsidR="0025796A" w:rsidRPr="00EF143D" w:rsidRDefault="008E6AEC" w:rsidP="0025796A">
      <w:pPr>
        <w:numPr>
          <w:ilvl w:val="0"/>
          <w:numId w:val="13"/>
        </w:numPr>
        <w:spacing w:after="0" w:line="240" w:lineRule="auto"/>
        <w:contextualSpacing/>
        <w:rPr>
          <w:rFonts w:cs="Arial"/>
          <w:sz w:val="24"/>
          <w:szCs w:val="24"/>
        </w:rPr>
      </w:pPr>
      <w:r w:rsidRPr="00EF143D">
        <w:rPr>
          <w:rFonts w:cs="Arial"/>
          <w:sz w:val="24"/>
          <w:szCs w:val="24"/>
        </w:rPr>
        <w:t>The machine</w:t>
      </w:r>
      <w:r w:rsidR="0025796A" w:rsidRPr="00EF143D">
        <w:rPr>
          <w:rFonts w:cs="Arial"/>
          <w:sz w:val="24"/>
          <w:szCs w:val="24"/>
        </w:rPr>
        <w:t xml:space="preserve"> should be stable and can stand on its own.</w:t>
      </w:r>
    </w:p>
    <w:p w:rsidR="0025796A" w:rsidRPr="00EF143D" w:rsidRDefault="008E6AEC" w:rsidP="0025796A">
      <w:pPr>
        <w:numPr>
          <w:ilvl w:val="0"/>
          <w:numId w:val="13"/>
        </w:numPr>
        <w:spacing w:after="0" w:line="240" w:lineRule="auto"/>
        <w:contextualSpacing/>
        <w:rPr>
          <w:rFonts w:cs="Arial"/>
          <w:sz w:val="24"/>
          <w:szCs w:val="24"/>
        </w:rPr>
      </w:pPr>
      <w:r w:rsidRPr="00EF143D">
        <w:rPr>
          <w:rFonts w:cs="Arial"/>
          <w:sz w:val="24"/>
          <w:szCs w:val="24"/>
        </w:rPr>
        <w:t>The machine</w:t>
      </w:r>
      <w:r w:rsidR="0025796A" w:rsidRPr="00EF143D">
        <w:rPr>
          <w:rFonts w:cs="Arial"/>
          <w:sz w:val="24"/>
          <w:szCs w:val="24"/>
        </w:rPr>
        <w:t xml:space="preserve"> may not be larger than a lab table.</w:t>
      </w:r>
    </w:p>
    <w:p w:rsidR="0025796A" w:rsidRPr="00EF143D" w:rsidRDefault="008E6AEC" w:rsidP="0025796A">
      <w:pPr>
        <w:numPr>
          <w:ilvl w:val="0"/>
          <w:numId w:val="13"/>
        </w:numPr>
        <w:spacing w:after="0" w:line="240" w:lineRule="auto"/>
        <w:contextualSpacing/>
        <w:rPr>
          <w:rFonts w:cs="Arial"/>
          <w:sz w:val="24"/>
          <w:szCs w:val="24"/>
        </w:rPr>
      </w:pPr>
      <w:r w:rsidRPr="00EF143D">
        <w:rPr>
          <w:rFonts w:cs="Arial"/>
          <w:sz w:val="24"/>
          <w:szCs w:val="24"/>
        </w:rPr>
        <w:t>The machine</w:t>
      </w:r>
      <w:r w:rsidR="0025796A" w:rsidRPr="00EF143D">
        <w:rPr>
          <w:rFonts w:cs="Arial"/>
          <w:sz w:val="24"/>
          <w:szCs w:val="24"/>
        </w:rPr>
        <w:t xml:space="preserve"> should be made using items found at home or borrowed from a friend.  Please do not purchase anything for this project. </w:t>
      </w:r>
    </w:p>
    <w:p w:rsidR="0025796A" w:rsidRPr="00EF143D" w:rsidRDefault="008E6AEC" w:rsidP="0025796A">
      <w:pPr>
        <w:numPr>
          <w:ilvl w:val="0"/>
          <w:numId w:val="13"/>
        </w:numPr>
        <w:spacing w:after="0" w:line="240" w:lineRule="auto"/>
        <w:contextualSpacing/>
        <w:rPr>
          <w:rFonts w:cs="Arial"/>
          <w:sz w:val="24"/>
          <w:szCs w:val="24"/>
        </w:rPr>
      </w:pPr>
      <w:r w:rsidRPr="00EF143D">
        <w:rPr>
          <w:rFonts w:cs="Arial"/>
          <w:sz w:val="24"/>
          <w:szCs w:val="24"/>
        </w:rPr>
        <w:t xml:space="preserve">The machine </w:t>
      </w:r>
      <w:r w:rsidR="0025796A" w:rsidRPr="00EF143D">
        <w:rPr>
          <w:rFonts w:cs="Arial"/>
          <w:sz w:val="24"/>
          <w:szCs w:val="24"/>
        </w:rPr>
        <w:t>cannot take longer than 10 minutes to set up.</w:t>
      </w:r>
    </w:p>
    <w:p w:rsidR="0025796A" w:rsidRPr="00EF143D" w:rsidRDefault="0025796A" w:rsidP="0025796A">
      <w:pPr>
        <w:numPr>
          <w:ilvl w:val="0"/>
          <w:numId w:val="13"/>
        </w:numPr>
        <w:spacing w:after="0" w:line="240" w:lineRule="auto"/>
        <w:contextualSpacing/>
        <w:rPr>
          <w:rFonts w:cs="Arial"/>
          <w:sz w:val="24"/>
          <w:szCs w:val="24"/>
        </w:rPr>
      </w:pPr>
      <w:r w:rsidRPr="00EF143D">
        <w:rPr>
          <w:rFonts w:cs="Arial"/>
          <w:sz w:val="24"/>
          <w:szCs w:val="24"/>
        </w:rPr>
        <w:t xml:space="preserve">A “blueprint” must be drawn to turn on the </w:t>
      </w:r>
      <w:r w:rsidR="008E6AEC" w:rsidRPr="00EF143D">
        <w:rPr>
          <w:rFonts w:cs="Arial"/>
          <w:sz w:val="24"/>
          <w:szCs w:val="24"/>
        </w:rPr>
        <w:t>day you present your machine</w:t>
      </w:r>
      <w:r w:rsidRPr="00EF143D">
        <w:rPr>
          <w:rFonts w:cs="Arial"/>
          <w:sz w:val="24"/>
          <w:szCs w:val="24"/>
        </w:rPr>
        <w:t>.  Indicate the STAR</w:t>
      </w:r>
      <w:r w:rsidR="008E6AEC" w:rsidRPr="00EF143D">
        <w:rPr>
          <w:rFonts w:cs="Arial"/>
          <w:sz w:val="24"/>
          <w:szCs w:val="24"/>
        </w:rPr>
        <w:t>T and FINISH of your machine</w:t>
      </w:r>
      <w:r w:rsidRPr="00EF143D">
        <w:rPr>
          <w:rFonts w:cs="Arial"/>
          <w:sz w:val="24"/>
          <w:szCs w:val="24"/>
        </w:rPr>
        <w:t xml:space="preserve">.  Use arrows to trace the route of movement. </w:t>
      </w:r>
    </w:p>
    <w:p w:rsidR="0025796A" w:rsidRPr="00EF143D" w:rsidRDefault="0025796A" w:rsidP="0025796A">
      <w:pPr>
        <w:rPr>
          <w:rFonts w:cs="Arial"/>
          <w:sz w:val="24"/>
          <w:szCs w:val="24"/>
        </w:rPr>
      </w:pPr>
    </w:p>
    <w:p w:rsidR="0025796A" w:rsidRPr="00EF143D" w:rsidRDefault="0025796A" w:rsidP="0025796A">
      <w:pPr>
        <w:rPr>
          <w:rFonts w:cs="Arial"/>
          <w:sz w:val="24"/>
          <w:szCs w:val="24"/>
        </w:rPr>
      </w:pPr>
      <w:r w:rsidRPr="00EF143D">
        <w:rPr>
          <w:rFonts w:cs="Arial"/>
          <w:b/>
          <w:caps/>
          <w:sz w:val="24"/>
          <w:szCs w:val="24"/>
        </w:rPr>
        <w:t>Tips</w:t>
      </w:r>
      <w:r w:rsidRPr="00EF143D">
        <w:rPr>
          <w:rFonts w:cs="Arial"/>
          <w:caps/>
          <w:sz w:val="24"/>
          <w:szCs w:val="24"/>
        </w:rPr>
        <w:t>:</w:t>
      </w:r>
      <w:r w:rsidRPr="00EF143D">
        <w:rPr>
          <w:rFonts w:cs="Arial"/>
          <w:sz w:val="24"/>
          <w:szCs w:val="24"/>
        </w:rPr>
        <w:t xml:space="preserve">  Look for easy to handle, durable materials.  Check out your closets, toy boxes (sis</w:t>
      </w:r>
      <w:r w:rsidR="00134A8D" w:rsidRPr="00EF143D">
        <w:rPr>
          <w:rFonts w:cs="Arial"/>
          <w:sz w:val="24"/>
          <w:szCs w:val="24"/>
        </w:rPr>
        <w:t xml:space="preserve">ter or brother’s room?), </w:t>
      </w:r>
      <w:proofErr w:type="gramStart"/>
      <w:r w:rsidR="00134A8D" w:rsidRPr="00EF143D">
        <w:rPr>
          <w:rFonts w:cs="Arial"/>
          <w:sz w:val="24"/>
          <w:szCs w:val="24"/>
        </w:rPr>
        <w:t>garage</w:t>
      </w:r>
      <w:proofErr w:type="gramEnd"/>
      <w:r w:rsidR="00134A8D" w:rsidRPr="00EF143D">
        <w:rPr>
          <w:rFonts w:cs="Arial"/>
          <w:sz w:val="24"/>
          <w:szCs w:val="24"/>
        </w:rPr>
        <w:t xml:space="preserve"> </w:t>
      </w:r>
      <w:r w:rsidRPr="00EF143D">
        <w:rPr>
          <w:rFonts w:cs="Arial"/>
          <w:sz w:val="24"/>
          <w:szCs w:val="24"/>
        </w:rPr>
        <w:t xml:space="preserve">or junk drawers. </w:t>
      </w:r>
    </w:p>
    <w:p w:rsidR="0025796A" w:rsidRPr="00EF143D" w:rsidRDefault="0025796A" w:rsidP="0025796A">
      <w:pPr>
        <w:rPr>
          <w:rFonts w:cs="Arial"/>
          <w:sz w:val="24"/>
          <w:szCs w:val="24"/>
        </w:rPr>
      </w:pPr>
      <w:r w:rsidRPr="00EF143D">
        <w:rPr>
          <w:rFonts w:cs="Arial"/>
          <w:b/>
          <w:sz w:val="24"/>
          <w:szCs w:val="24"/>
        </w:rPr>
        <w:t>SAFETY</w:t>
      </w:r>
      <w:r w:rsidRPr="00EF143D">
        <w:rPr>
          <w:rFonts w:cs="Arial"/>
          <w:sz w:val="24"/>
          <w:szCs w:val="24"/>
        </w:rPr>
        <w:t>:  As you build your contraption, keep in mind that safety must be your first concern</w:t>
      </w:r>
      <w:r w:rsidR="008E6AEC" w:rsidRPr="00EF143D">
        <w:rPr>
          <w:rFonts w:cs="Arial"/>
          <w:sz w:val="24"/>
          <w:szCs w:val="24"/>
        </w:rPr>
        <w:t xml:space="preserve">.  Check with your teacher if you have any questions. </w:t>
      </w:r>
      <w:r w:rsidRPr="00EF143D">
        <w:rPr>
          <w:rFonts w:cs="Arial"/>
          <w:sz w:val="24"/>
          <w:szCs w:val="24"/>
        </w:rPr>
        <w:t xml:space="preserve">  </w:t>
      </w:r>
    </w:p>
    <w:p w:rsidR="0025796A" w:rsidRPr="00EF143D" w:rsidRDefault="0025796A" w:rsidP="00EF143D">
      <w:pPr>
        <w:rPr>
          <w:rFonts w:cs="Arial"/>
          <w:b/>
          <w:sz w:val="24"/>
          <w:szCs w:val="24"/>
        </w:rPr>
      </w:pPr>
      <w:r w:rsidRPr="00EF143D">
        <w:rPr>
          <w:rFonts w:cs="Arial"/>
          <w:b/>
          <w:sz w:val="24"/>
          <w:szCs w:val="24"/>
        </w:rPr>
        <w:t>IDEAS FOR MACHINES</w:t>
      </w:r>
      <w:r w:rsidR="00EF143D">
        <w:rPr>
          <w:rFonts w:cs="Arial"/>
          <w:b/>
          <w:sz w:val="24"/>
          <w:szCs w:val="24"/>
        </w:rPr>
        <w:t>:</w:t>
      </w:r>
    </w:p>
    <w:p w:rsidR="0025796A" w:rsidRPr="00EF143D" w:rsidRDefault="00520BE2" w:rsidP="00EF143D">
      <w:pPr>
        <w:ind w:left="720" w:firstLine="720"/>
        <w:rPr>
          <w:rFonts w:cs="Arial"/>
          <w:sz w:val="24"/>
          <w:szCs w:val="24"/>
        </w:rPr>
      </w:pPr>
      <w:r w:rsidRPr="00EF143D">
        <w:rPr>
          <w:rFonts w:cs="Arial"/>
          <w:sz w:val="24"/>
          <w:szCs w:val="24"/>
        </w:rPr>
        <w:t>Kleenex out</w:t>
      </w:r>
      <w:r w:rsidR="00EF143D">
        <w:rPr>
          <w:rFonts w:cs="Arial"/>
          <w:sz w:val="24"/>
          <w:szCs w:val="24"/>
        </w:rPr>
        <w:t xml:space="preserve"> of a box</w:t>
      </w:r>
      <w:r w:rsidR="00EF143D">
        <w:rPr>
          <w:rFonts w:cs="Arial"/>
          <w:sz w:val="24"/>
          <w:szCs w:val="24"/>
        </w:rPr>
        <w:tab/>
      </w:r>
      <w:r w:rsidR="00EF143D">
        <w:rPr>
          <w:rFonts w:cs="Arial"/>
          <w:sz w:val="24"/>
          <w:szCs w:val="24"/>
        </w:rPr>
        <w:tab/>
      </w:r>
      <w:r w:rsidR="00EF143D">
        <w:rPr>
          <w:rFonts w:cs="Arial"/>
          <w:sz w:val="24"/>
          <w:szCs w:val="24"/>
        </w:rPr>
        <w:tab/>
      </w:r>
      <w:proofErr w:type="gramStart"/>
      <w:r w:rsidRPr="00EF143D">
        <w:rPr>
          <w:rFonts w:cs="Arial"/>
          <w:sz w:val="24"/>
          <w:szCs w:val="24"/>
        </w:rPr>
        <w:t>Launching</w:t>
      </w:r>
      <w:proofErr w:type="gramEnd"/>
      <w:r w:rsidRPr="00EF143D">
        <w:rPr>
          <w:rFonts w:cs="Arial"/>
          <w:sz w:val="24"/>
          <w:szCs w:val="24"/>
        </w:rPr>
        <w:t xml:space="preserve"> a paper airplane</w:t>
      </w:r>
    </w:p>
    <w:p w:rsidR="0025796A" w:rsidRPr="00EF143D" w:rsidRDefault="00520BE2" w:rsidP="00520BE2">
      <w:pPr>
        <w:rPr>
          <w:rFonts w:cs="Arial"/>
          <w:sz w:val="24"/>
          <w:szCs w:val="24"/>
        </w:rPr>
      </w:pPr>
      <w:r w:rsidRPr="00EF143D">
        <w:rPr>
          <w:rFonts w:cs="Arial"/>
          <w:sz w:val="24"/>
          <w:szCs w:val="24"/>
        </w:rPr>
        <w:t xml:space="preserve">                           Golf ball in a hole </w:t>
      </w:r>
      <w:r w:rsidR="0025796A" w:rsidRPr="00EF143D">
        <w:rPr>
          <w:rFonts w:cs="Arial"/>
          <w:sz w:val="24"/>
          <w:szCs w:val="24"/>
        </w:rPr>
        <w:t xml:space="preserve"> </w:t>
      </w:r>
      <w:r w:rsidR="0025796A" w:rsidRPr="00EF143D">
        <w:rPr>
          <w:rFonts w:cs="Arial"/>
          <w:sz w:val="24"/>
          <w:szCs w:val="24"/>
        </w:rPr>
        <w:tab/>
      </w:r>
      <w:r w:rsidR="0025796A" w:rsidRPr="00EF143D">
        <w:rPr>
          <w:rFonts w:cs="Arial"/>
          <w:sz w:val="24"/>
          <w:szCs w:val="24"/>
        </w:rPr>
        <w:tab/>
      </w:r>
      <w:r w:rsidR="00EF143D">
        <w:rPr>
          <w:rFonts w:cs="Arial"/>
          <w:sz w:val="24"/>
          <w:szCs w:val="24"/>
        </w:rPr>
        <w:tab/>
      </w:r>
      <w:r w:rsidRPr="00EF143D">
        <w:rPr>
          <w:rFonts w:cs="Arial"/>
          <w:sz w:val="24"/>
          <w:szCs w:val="24"/>
        </w:rPr>
        <w:t>Ring a bell</w:t>
      </w:r>
    </w:p>
    <w:p w:rsidR="0025796A" w:rsidRPr="00EF143D" w:rsidRDefault="00520BE2" w:rsidP="00520BE2">
      <w:pPr>
        <w:rPr>
          <w:rFonts w:cs="Arial"/>
          <w:sz w:val="24"/>
          <w:szCs w:val="24"/>
        </w:rPr>
      </w:pPr>
      <w:r w:rsidRPr="00EF143D">
        <w:rPr>
          <w:rFonts w:cs="Arial"/>
          <w:sz w:val="24"/>
          <w:szCs w:val="24"/>
        </w:rPr>
        <w:t xml:space="preserve">                           Toothpaste on a brush</w:t>
      </w:r>
      <w:r w:rsidR="00EF143D">
        <w:rPr>
          <w:rFonts w:cs="Arial"/>
          <w:sz w:val="24"/>
          <w:szCs w:val="24"/>
        </w:rPr>
        <w:tab/>
      </w:r>
      <w:r w:rsidR="00EF143D">
        <w:rPr>
          <w:rFonts w:cs="Arial"/>
          <w:sz w:val="24"/>
          <w:szCs w:val="24"/>
        </w:rPr>
        <w:tab/>
      </w:r>
      <w:r w:rsidRPr="00EF143D">
        <w:rPr>
          <w:rFonts w:cs="Arial"/>
          <w:sz w:val="24"/>
          <w:szCs w:val="24"/>
        </w:rPr>
        <w:t>Put ice in cup</w:t>
      </w:r>
    </w:p>
    <w:p w:rsidR="0025796A" w:rsidRPr="00EF143D" w:rsidRDefault="00520BE2" w:rsidP="00520BE2">
      <w:pPr>
        <w:rPr>
          <w:rFonts w:cs="Arial"/>
          <w:sz w:val="24"/>
          <w:szCs w:val="24"/>
        </w:rPr>
      </w:pPr>
      <w:r w:rsidRPr="00EF143D">
        <w:rPr>
          <w:rFonts w:cs="Arial"/>
          <w:sz w:val="24"/>
          <w:szCs w:val="24"/>
        </w:rPr>
        <w:t xml:space="preserve">                           Hit a target with something</w:t>
      </w:r>
      <w:r w:rsidR="0025796A" w:rsidRPr="00EF143D">
        <w:rPr>
          <w:rFonts w:cs="Arial"/>
          <w:sz w:val="24"/>
          <w:szCs w:val="24"/>
        </w:rPr>
        <w:tab/>
      </w:r>
      <w:r w:rsidRPr="00EF143D">
        <w:rPr>
          <w:rFonts w:cs="Arial"/>
          <w:sz w:val="24"/>
          <w:szCs w:val="24"/>
        </w:rPr>
        <w:t xml:space="preserve">          </w:t>
      </w:r>
      <w:r w:rsidR="00EF143D">
        <w:rPr>
          <w:rFonts w:cs="Arial"/>
          <w:sz w:val="24"/>
          <w:szCs w:val="24"/>
        </w:rPr>
        <w:tab/>
      </w:r>
      <w:r w:rsidRPr="00EF143D">
        <w:rPr>
          <w:rFonts w:cs="Arial"/>
          <w:sz w:val="24"/>
          <w:szCs w:val="24"/>
        </w:rPr>
        <w:t>Turn on a flashlight</w:t>
      </w:r>
    </w:p>
    <w:p w:rsidR="0025796A" w:rsidRPr="00EF143D" w:rsidRDefault="00520BE2" w:rsidP="00520BE2">
      <w:pPr>
        <w:rPr>
          <w:rFonts w:cs="Arial"/>
          <w:sz w:val="24"/>
          <w:szCs w:val="24"/>
        </w:rPr>
      </w:pPr>
      <w:r w:rsidRPr="00EF143D">
        <w:rPr>
          <w:rFonts w:cs="Arial"/>
          <w:sz w:val="24"/>
          <w:szCs w:val="24"/>
        </w:rPr>
        <w:t xml:space="preserve">                           Switch something on </w:t>
      </w:r>
      <w:r w:rsidR="0025796A" w:rsidRPr="00EF143D">
        <w:rPr>
          <w:rFonts w:cs="Arial"/>
          <w:sz w:val="24"/>
          <w:szCs w:val="24"/>
        </w:rPr>
        <w:tab/>
      </w:r>
      <w:r w:rsidR="0025796A" w:rsidRPr="00EF143D">
        <w:rPr>
          <w:rFonts w:cs="Arial"/>
          <w:sz w:val="24"/>
          <w:szCs w:val="24"/>
        </w:rPr>
        <w:tab/>
      </w:r>
      <w:r w:rsidRPr="00EF143D">
        <w:rPr>
          <w:rFonts w:cs="Arial"/>
          <w:sz w:val="24"/>
          <w:szCs w:val="24"/>
        </w:rPr>
        <w:t xml:space="preserve">          </w:t>
      </w:r>
      <w:r w:rsidR="00EF143D">
        <w:rPr>
          <w:rFonts w:cs="Arial"/>
          <w:sz w:val="24"/>
          <w:szCs w:val="24"/>
        </w:rPr>
        <w:tab/>
      </w:r>
      <w:r w:rsidRPr="00EF143D">
        <w:rPr>
          <w:rFonts w:cs="Arial"/>
          <w:sz w:val="24"/>
          <w:szCs w:val="24"/>
        </w:rPr>
        <w:t>Staple something</w:t>
      </w:r>
    </w:p>
    <w:p w:rsidR="0025796A" w:rsidRPr="00EF143D" w:rsidRDefault="00520BE2" w:rsidP="00520BE2">
      <w:pPr>
        <w:rPr>
          <w:rFonts w:cs="Arial"/>
          <w:sz w:val="24"/>
          <w:szCs w:val="24"/>
        </w:rPr>
      </w:pPr>
      <w:r w:rsidRPr="00EF143D">
        <w:rPr>
          <w:rFonts w:cs="Arial"/>
          <w:sz w:val="24"/>
          <w:szCs w:val="24"/>
        </w:rPr>
        <w:t xml:space="preserve">                           Pour milk on cereal                           </w:t>
      </w:r>
      <w:r w:rsidR="00EF143D">
        <w:rPr>
          <w:rFonts w:cs="Arial"/>
          <w:sz w:val="24"/>
          <w:szCs w:val="24"/>
        </w:rPr>
        <w:tab/>
      </w:r>
      <w:r w:rsidRPr="00EF143D">
        <w:rPr>
          <w:rFonts w:cs="Arial"/>
          <w:sz w:val="24"/>
          <w:szCs w:val="24"/>
        </w:rPr>
        <w:t>or ANY OTHER SIMPLE TASK</w:t>
      </w:r>
    </w:p>
    <w:p w:rsidR="0025796A" w:rsidRPr="00EF143D" w:rsidRDefault="0025796A" w:rsidP="00337438">
      <w:pPr>
        <w:shd w:val="clear" w:color="auto" w:fill="FFFFFF" w:themeFill="background1"/>
        <w:spacing w:after="180" w:line="240" w:lineRule="auto"/>
        <w:rPr>
          <w:rFonts w:eastAsia="Times New Roman" w:cs="Arial"/>
          <w:color w:val="000000"/>
          <w:sz w:val="24"/>
          <w:szCs w:val="24"/>
        </w:rPr>
      </w:pPr>
    </w:p>
    <w:p w:rsidR="003A61FD" w:rsidRPr="00EF143D" w:rsidRDefault="003A61FD" w:rsidP="00337438">
      <w:pPr>
        <w:shd w:val="clear" w:color="auto" w:fill="FFFFFF" w:themeFill="background1"/>
        <w:spacing w:after="120" w:line="240" w:lineRule="auto"/>
        <w:rPr>
          <w:rFonts w:eastAsia="Times New Roman" w:cs="Arial"/>
          <w:b/>
          <w:caps/>
          <w:color w:val="000000"/>
          <w:sz w:val="24"/>
          <w:szCs w:val="24"/>
        </w:rPr>
      </w:pPr>
      <w:r w:rsidRPr="00EF143D">
        <w:rPr>
          <w:rFonts w:eastAsia="Times New Roman" w:cs="Arial"/>
          <w:b/>
          <w:iCs/>
          <w:caps/>
          <w:color w:val="000000"/>
          <w:sz w:val="24"/>
          <w:szCs w:val="24"/>
        </w:rPr>
        <w:t xml:space="preserve">Part 1: Design the Rube Goldberg Machine </w:t>
      </w:r>
    </w:p>
    <w:p w:rsidR="003A61FD" w:rsidRPr="00EF143D" w:rsidRDefault="003A61FD" w:rsidP="00337438">
      <w:pPr>
        <w:numPr>
          <w:ilvl w:val="0"/>
          <w:numId w:val="4"/>
        </w:numPr>
        <w:shd w:val="clear" w:color="auto" w:fill="FFFFFF" w:themeFill="background1"/>
        <w:spacing w:after="0" w:line="300" w:lineRule="atLeast"/>
        <w:ind w:left="960"/>
        <w:rPr>
          <w:rFonts w:eastAsia="Times New Roman" w:cs="Arial"/>
          <w:color w:val="000000"/>
          <w:sz w:val="24"/>
          <w:szCs w:val="24"/>
        </w:rPr>
      </w:pPr>
      <w:r w:rsidRPr="00EF143D">
        <w:rPr>
          <w:rFonts w:eastAsia="Times New Roman" w:cs="Arial"/>
          <w:color w:val="000000"/>
          <w:sz w:val="24"/>
          <w:szCs w:val="24"/>
        </w:rPr>
        <w:t>In groups of three, have student engineering teams decide on simple tasks to create machines for, intended audiences, and any information they know that will help them solve the problem.</w:t>
      </w:r>
      <w:r w:rsidR="00EF143D">
        <w:rPr>
          <w:rFonts w:eastAsia="Times New Roman" w:cs="Arial"/>
          <w:color w:val="000000"/>
          <w:sz w:val="24"/>
          <w:szCs w:val="24"/>
        </w:rPr>
        <w:t xml:space="preserve">  </w:t>
      </w:r>
      <w:bookmarkStart w:id="0" w:name="_GoBack"/>
      <w:bookmarkEnd w:id="0"/>
    </w:p>
    <w:p w:rsidR="00520BE2" w:rsidRPr="00EF143D" w:rsidRDefault="00520BE2" w:rsidP="00520BE2">
      <w:pPr>
        <w:shd w:val="clear" w:color="auto" w:fill="FFFFFF" w:themeFill="background1"/>
        <w:spacing w:after="0" w:line="300" w:lineRule="atLeast"/>
        <w:ind w:left="960"/>
        <w:rPr>
          <w:rFonts w:eastAsia="Times New Roman" w:cs="Arial"/>
          <w:color w:val="000000"/>
          <w:sz w:val="24"/>
          <w:szCs w:val="24"/>
        </w:rPr>
      </w:pPr>
    </w:p>
    <w:p w:rsidR="00520BE2" w:rsidRPr="00EF143D" w:rsidRDefault="00534A3B" w:rsidP="00520BE2">
      <w:pPr>
        <w:numPr>
          <w:ilvl w:val="0"/>
          <w:numId w:val="4"/>
        </w:numPr>
        <w:shd w:val="clear" w:color="auto" w:fill="FFFFFF" w:themeFill="background1"/>
        <w:spacing w:after="0" w:line="300" w:lineRule="atLeast"/>
        <w:ind w:left="960"/>
        <w:rPr>
          <w:rFonts w:eastAsia="Times New Roman" w:cs="Arial"/>
          <w:color w:val="000000"/>
          <w:sz w:val="24"/>
          <w:szCs w:val="24"/>
        </w:rPr>
      </w:pPr>
      <w:r w:rsidRPr="00EF143D">
        <w:rPr>
          <w:rFonts w:eastAsia="Times New Roman" w:cs="Arial"/>
          <w:color w:val="000000"/>
          <w:sz w:val="24"/>
          <w:szCs w:val="24"/>
        </w:rPr>
        <w:t>Google – Rube Goldberg Machines Middle School.</w:t>
      </w:r>
      <w:r w:rsidR="0025796A" w:rsidRPr="00EF143D">
        <w:rPr>
          <w:rFonts w:eastAsia="Times New Roman" w:cs="Arial"/>
          <w:color w:val="000000"/>
          <w:sz w:val="24"/>
          <w:szCs w:val="24"/>
        </w:rPr>
        <w:t xml:space="preserve">  Search for ideas and watch videos.</w:t>
      </w:r>
    </w:p>
    <w:p w:rsidR="00EF143D" w:rsidRDefault="00EF143D" w:rsidP="00EF143D">
      <w:pPr>
        <w:shd w:val="clear" w:color="auto" w:fill="FFFFFF" w:themeFill="background1"/>
        <w:spacing w:after="0" w:line="300" w:lineRule="atLeast"/>
        <w:ind w:left="600"/>
        <w:rPr>
          <w:rFonts w:eastAsia="Times New Roman" w:cs="Arial"/>
          <w:color w:val="000000"/>
          <w:sz w:val="24"/>
          <w:szCs w:val="24"/>
        </w:rPr>
      </w:pPr>
    </w:p>
    <w:p w:rsidR="003A61FD" w:rsidRPr="00EF143D" w:rsidRDefault="003A61FD" w:rsidP="00337438">
      <w:pPr>
        <w:numPr>
          <w:ilvl w:val="0"/>
          <w:numId w:val="4"/>
        </w:numPr>
        <w:shd w:val="clear" w:color="auto" w:fill="FFFFFF" w:themeFill="background1"/>
        <w:spacing w:after="0" w:line="300" w:lineRule="atLeast"/>
        <w:ind w:left="960"/>
        <w:rPr>
          <w:rFonts w:eastAsia="Times New Roman" w:cs="Arial"/>
          <w:color w:val="000000"/>
          <w:sz w:val="24"/>
          <w:szCs w:val="24"/>
        </w:rPr>
      </w:pPr>
      <w:r w:rsidRPr="00EF143D">
        <w:rPr>
          <w:rFonts w:eastAsia="Times New Roman" w:cs="Arial"/>
          <w:color w:val="000000"/>
          <w:sz w:val="24"/>
          <w:szCs w:val="24"/>
        </w:rPr>
        <w:t xml:space="preserve">With every group member contributing ideas, have students brainstorm ideas about how they will accomplish the simple task (such as getting a marble in a cup one meter away) in an overly complex way. Remind them that they must use at least </w:t>
      </w:r>
      <w:r w:rsidR="008E6AEC" w:rsidRPr="00EF143D">
        <w:rPr>
          <w:rFonts w:eastAsia="Times New Roman" w:cs="Arial"/>
          <w:color w:val="000000"/>
          <w:sz w:val="24"/>
          <w:szCs w:val="24"/>
        </w:rPr>
        <w:t xml:space="preserve">five energy transfers </w:t>
      </w:r>
      <w:r w:rsidRPr="00EF143D">
        <w:rPr>
          <w:rFonts w:eastAsia="Times New Roman" w:cs="Arial"/>
          <w:color w:val="000000"/>
          <w:sz w:val="24"/>
          <w:szCs w:val="24"/>
        </w:rPr>
        <w:t>in their final designs.</w:t>
      </w:r>
    </w:p>
    <w:p w:rsidR="00520BE2" w:rsidRPr="00EF143D" w:rsidRDefault="00520BE2" w:rsidP="00520BE2">
      <w:pPr>
        <w:pStyle w:val="ListParagraph"/>
        <w:rPr>
          <w:rFonts w:eastAsia="Times New Roman" w:cs="Arial"/>
          <w:color w:val="000000"/>
          <w:sz w:val="24"/>
          <w:szCs w:val="24"/>
        </w:rPr>
      </w:pPr>
    </w:p>
    <w:p w:rsidR="008E6AEC" w:rsidRPr="00EF143D" w:rsidRDefault="008E6AEC" w:rsidP="00134A8D">
      <w:pPr>
        <w:rPr>
          <w:rFonts w:eastAsia="Times New Roman" w:cs="Arial"/>
          <w:color w:val="000000"/>
          <w:sz w:val="24"/>
          <w:szCs w:val="24"/>
        </w:rPr>
      </w:pPr>
    </w:p>
    <w:p w:rsidR="008E6AEC" w:rsidRPr="00EF143D" w:rsidRDefault="008E6AEC" w:rsidP="00D62F1E">
      <w:pPr>
        <w:pStyle w:val="ListParagraph"/>
        <w:numPr>
          <w:ilvl w:val="0"/>
          <w:numId w:val="4"/>
        </w:numPr>
        <w:rPr>
          <w:rFonts w:cs="Arial"/>
          <w:sz w:val="24"/>
          <w:szCs w:val="24"/>
        </w:rPr>
      </w:pPr>
      <w:r w:rsidRPr="00EF143D">
        <w:rPr>
          <w:rFonts w:cs="Arial"/>
          <w:sz w:val="24"/>
          <w:szCs w:val="24"/>
        </w:rPr>
        <w:lastRenderedPageBreak/>
        <w:t>Brainstorm possible paths that you could take to create the action you chose for your project. Consider moving parts that you might use to create the machine. Common objects used to trigger or power these types of projects include balloons, bowling balls, ball bearings and rubber bands.</w:t>
      </w:r>
    </w:p>
    <w:p w:rsidR="00690EE8" w:rsidRPr="00EF143D" w:rsidRDefault="00690EE8" w:rsidP="00690EE8">
      <w:pPr>
        <w:pStyle w:val="ListParagraph"/>
        <w:rPr>
          <w:rFonts w:cs="Arial"/>
          <w:sz w:val="24"/>
          <w:szCs w:val="24"/>
        </w:rPr>
      </w:pPr>
    </w:p>
    <w:p w:rsidR="00690EE8" w:rsidRPr="00EF143D" w:rsidRDefault="00690EE8" w:rsidP="0052685B">
      <w:pPr>
        <w:pStyle w:val="ListParagraph"/>
        <w:numPr>
          <w:ilvl w:val="0"/>
          <w:numId w:val="4"/>
        </w:numPr>
        <w:shd w:val="clear" w:color="auto" w:fill="FFFFFF" w:themeFill="background1"/>
        <w:spacing w:after="0" w:line="300" w:lineRule="atLeast"/>
        <w:rPr>
          <w:rFonts w:eastAsia="Times New Roman" w:cs="Arial"/>
          <w:color w:val="000000"/>
          <w:sz w:val="24"/>
          <w:szCs w:val="24"/>
        </w:rPr>
      </w:pPr>
      <w:r w:rsidRPr="00EF143D">
        <w:rPr>
          <w:rFonts w:eastAsia="Times New Roman" w:cs="Arial"/>
          <w:color w:val="000000"/>
          <w:sz w:val="24"/>
          <w:szCs w:val="24"/>
        </w:rPr>
        <w:t>Next, have each team collectively produce machine drawings that include dimensions</w:t>
      </w:r>
      <w:r w:rsidR="0052685B" w:rsidRPr="00EF143D">
        <w:rPr>
          <w:rFonts w:eastAsia="Times New Roman" w:cs="Arial"/>
          <w:color w:val="000000"/>
          <w:sz w:val="24"/>
          <w:szCs w:val="24"/>
        </w:rPr>
        <w:t xml:space="preserve"> and label materials to be used and energy transfer</w:t>
      </w:r>
      <w:r w:rsidRPr="00EF143D">
        <w:rPr>
          <w:rFonts w:eastAsia="Times New Roman" w:cs="Arial"/>
          <w:color w:val="000000"/>
          <w:sz w:val="24"/>
          <w:szCs w:val="24"/>
        </w:rPr>
        <w:t>.</w:t>
      </w:r>
    </w:p>
    <w:p w:rsidR="008E6AEC" w:rsidRPr="00EF143D" w:rsidRDefault="008E6AEC" w:rsidP="008E6AEC">
      <w:pPr>
        <w:pStyle w:val="ListParagraph"/>
        <w:rPr>
          <w:rFonts w:eastAsia="Times New Roman" w:cs="Arial"/>
          <w:color w:val="000000"/>
          <w:sz w:val="24"/>
          <w:szCs w:val="24"/>
        </w:rPr>
      </w:pPr>
    </w:p>
    <w:p w:rsidR="003A61FD" w:rsidRPr="00EF143D" w:rsidRDefault="003A61FD" w:rsidP="0052685B">
      <w:pPr>
        <w:pStyle w:val="ListParagraph"/>
        <w:numPr>
          <w:ilvl w:val="0"/>
          <w:numId w:val="4"/>
        </w:numPr>
        <w:shd w:val="clear" w:color="auto" w:fill="FFFFFF" w:themeFill="background1"/>
        <w:spacing w:after="0" w:line="300" w:lineRule="atLeast"/>
        <w:rPr>
          <w:rFonts w:eastAsia="Times New Roman" w:cs="Arial"/>
          <w:color w:val="000000"/>
          <w:sz w:val="24"/>
          <w:szCs w:val="24"/>
        </w:rPr>
      </w:pPr>
      <w:r w:rsidRPr="00EF143D">
        <w:rPr>
          <w:rFonts w:eastAsia="Times New Roman" w:cs="Arial"/>
          <w:color w:val="000000"/>
          <w:sz w:val="24"/>
          <w:szCs w:val="24"/>
        </w:rPr>
        <w:t>Have teams include materials lists, including any special-request materials.</w:t>
      </w:r>
      <w:r w:rsidR="008E6AEC" w:rsidRPr="00EF143D">
        <w:rPr>
          <w:rFonts w:eastAsia="Times New Roman" w:cs="Arial"/>
          <w:color w:val="000000"/>
          <w:sz w:val="24"/>
          <w:szCs w:val="24"/>
        </w:rPr>
        <w:t xml:space="preserve">  </w:t>
      </w:r>
      <w:r w:rsidR="008E6AEC" w:rsidRPr="00EF143D">
        <w:rPr>
          <w:rFonts w:cs="Arial"/>
          <w:sz w:val="24"/>
          <w:szCs w:val="24"/>
        </w:rPr>
        <w:t xml:space="preserve">Identify your supplies from available objects. Explore your </w:t>
      </w:r>
      <w:r w:rsidR="00EF143D">
        <w:rPr>
          <w:rFonts w:cs="Arial"/>
          <w:sz w:val="24"/>
          <w:szCs w:val="24"/>
        </w:rPr>
        <w:t xml:space="preserve">classroom and home </w:t>
      </w:r>
      <w:r w:rsidR="008E6AEC" w:rsidRPr="00EF143D">
        <w:rPr>
          <w:rFonts w:cs="Arial"/>
          <w:sz w:val="24"/>
          <w:szCs w:val="24"/>
        </w:rPr>
        <w:t>for potential parts to inspire your Rube Goldberg machine. The more unusual components, the better</w:t>
      </w:r>
      <w:r w:rsidR="00EF143D">
        <w:rPr>
          <w:rFonts w:cs="Arial"/>
          <w:sz w:val="24"/>
          <w:szCs w:val="24"/>
        </w:rPr>
        <w:t>.</w:t>
      </w:r>
    </w:p>
    <w:p w:rsidR="00520BE2" w:rsidRPr="00EF143D" w:rsidRDefault="00520BE2" w:rsidP="00520BE2">
      <w:pPr>
        <w:shd w:val="clear" w:color="auto" w:fill="FFFFFF" w:themeFill="background1"/>
        <w:spacing w:after="0" w:line="300" w:lineRule="atLeast"/>
        <w:ind w:left="960"/>
        <w:rPr>
          <w:rFonts w:eastAsia="Times New Roman" w:cs="Arial"/>
          <w:color w:val="000000"/>
          <w:sz w:val="24"/>
          <w:szCs w:val="24"/>
        </w:rPr>
      </w:pPr>
    </w:p>
    <w:p w:rsidR="003A61FD" w:rsidRPr="00EF143D" w:rsidRDefault="003A61FD" w:rsidP="0052685B">
      <w:pPr>
        <w:pStyle w:val="ListParagraph"/>
        <w:numPr>
          <w:ilvl w:val="0"/>
          <w:numId w:val="4"/>
        </w:numPr>
        <w:shd w:val="clear" w:color="auto" w:fill="FFFFFF" w:themeFill="background1"/>
        <w:spacing w:after="0" w:line="300" w:lineRule="atLeast"/>
        <w:rPr>
          <w:rFonts w:eastAsia="Times New Roman" w:cs="Arial"/>
          <w:color w:val="000000"/>
          <w:sz w:val="24"/>
          <w:szCs w:val="24"/>
        </w:rPr>
      </w:pPr>
      <w:r w:rsidRPr="00EF143D">
        <w:rPr>
          <w:rFonts w:eastAsia="Times New Roman" w:cs="Arial"/>
          <w:color w:val="000000"/>
          <w:sz w:val="24"/>
          <w:szCs w:val="24"/>
        </w:rPr>
        <w:t>Teams show their designs and materials lists to the teacher for approval.</w:t>
      </w:r>
    </w:p>
    <w:p w:rsidR="00520BE2" w:rsidRPr="00EF143D" w:rsidRDefault="00520BE2" w:rsidP="00520BE2">
      <w:pPr>
        <w:pStyle w:val="ListParagraph"/>
        <w:rPr>
          <w:rFonts w:eastAsia="Times New Roman" w:cs="Arial"/>
          <w:color w:val="000000"/>
          <w:sz w:val="24"/>
          <w:szCs w:val="24"/>
        </w:rPr>
      </w:pPr>
    </w:p>
    <w:p w:rsidR="003A61FD" w:rsidRPr="00EF143D" w:rsidRDefault="003A61FD" w:rsidP="0052685B">
      <w:pPr>
        <w:pStyle w:val="ListParagraph"/>
        <w:numPr>
          <w:ilvl w:val="0"/>
          <w:numId w:val="4"/>
        </w:numPr>
        <w:shd w:val="clear" w:color="auto" w:fill="FFFFFF" w:themeFill="background1"/>
        <w:spacing w:after="0" w:line="240" w:lineRule="auto"/>
        <w:rPr>
          <w:rFonts w:eastAsia="Times New Roman" w:cs="Arial"/>
          <w:sz w:val="24"/>
          <w:szCs w:val="24"/>
        </w:rPr>
      </w:pPr>
      <w:r w:rsidRPr="00EF143D">
        <w:rPr>
          <w:rFonts w:eastAsia="Times New Roman" w:cs="Arial"/>
          <w:color w:val="000000"/>
          <w:sz w:val="24"/>
          <w:szCs w:val="24"/>
        </w:rPr>
        <w:t>Have students</w:t>
      </w:r>
      <w:r w:rsidR="00EF143D">
        <w:rPr>
          <w:rFonts w:eastAsia="Times New Roman" w:cs="Arial"/>
          <w:color w:val="000000"/>
          <w:sz w:val="24"/>
          <w:szCs w:val="24"/>
        </w:rPr>
        <w:t xml:space="preserve"> </w:t>
      </w:r>
      <w:r w:rsidRPr="00EF143D">
        <w:rPr>
          <w:rFonts w:eastAsia="Times New Roman" w:cs="Arial"/>
          <w:color w:val="000000"/>
          <w:sz w:val="24"/>
          <w:szCs w:val="24"/>
        </w:rPr>
        <w:t xml:space="preserve">make design alterations if not immediately approved. After approval, make the </w:t>
      </w:r>
      <w:r w:rsidRPr="00EF143D">
        <w:rPr>
          <w:rFonts w:eastAsia="Times New Roman" w:cs="Arial"/>
          <w:sz w:val="24"/>
          <w:szCs w:val="24"/>
        </w:rPr>
        <w:t>design more specific or the drawing more detailed as other groups finish up their designs.</w:t>
      </w:r>
    </w:p>
    <w:p w:rsidR="00E53598" w:rsidRPr="00EF143D" w:rsidRDefault="00E53598" w:rsidP="00E53598">
      <w:pPr>
        <w:shd w:val="clear" w:color="auto" w:fill="FFFFFF" w:themeFill="background1"/>
        <w:spacing w:after="0" w:line="300" w:lineRule="atLeast"/>
        <w:rPr>
          <w:rFonts w:eastAsia="Times New Roman" w:cs="Arial"/>
          <w:sz w:val="24"/>
          <w:szCs w:val="24"/>
        </w:rPr>
      </w:pPr>
    </w:p>
    <w:p w:rsidR="00C3415A" w:rsidRPr="00EF143D" w:rsidRDefault="00E53598" w:rsidP="00EF143D">
      <w:pPr>
        <w:pStyle w:val="ListParagraph"/>
        <w:numPr>
          <w:ilvl w:val="0"/>
          <w:numId w:val="17"/>
        </w:numPr>
        <w:shd w:val="clear" w:color="auto" w:fill="FFFFFF" w:themeFill="background1"/>
        <w:spacing w:after="120" w:line="240" w:lineRule="auto"/>
        <w:rPr>
          <w:rFonts w:eastAsia="Times New Roman" w:cs="Arial"/>
          <w:color w:val="000000"/>
          <w:sz w:val="24"/>
          <w:szCs w:val="24"/>
        </w:rPr>
      </w:pPr>
      <w:r w:rsidRPr="00EF143D">
        <w:rPr>
          <w:rFonts w:eastAsia="Times New Roman" w:cs="Arial"/>
          <w:color w:val="000000"/>
          <w:sz w:val="24"/>
          <w:szCs w:val="24"/>
        </w:rPr>
        <w:t xml:space="preserve">During the first part of the activity, which is </w:t>
      </w:r>
      <w:r w:rsidR="00520BE2" w:rsidRPr="00EF143D">
        <w:rPr>
          <w:rFonts w:eastAsia="Times New Roman" w:cs="Arial"/>
          <w:color w:val="000000"/>
          <w:sz w:val="24"/>
          <w:szCs w:val="24"/>
        </w:rPr>
        <w:t>the design of the machines,</w:t>
      </w:r>
      <w:r w:rsidRPr="00EF143D">
        <w:rPr>
          <w:rFonts w:eastAsia="Times New Roman" w:cs="Arial"/>
          <w:color w:val="000000"/>
          <w:sz w:val="24"/>
          <w:szCs w:val="24"/>
        </w:rPr>
        <w:t xml:space="preserve"> the following materials will be available for them.</w:t>
      </w:r>
    </w:p>
    <w:p w:rsidR="00E53598" w:rsidRPr="00EF143D" w:rsidRDefault="00E53598" w:rsidP="00EF143D">
      <w:pPr>
        <w:numPr>
          <w:ilvl w:val="0"/>
          <w:numId w:val="2"/>
        </w:numPr>
        <w:shd w:val="clear" w:color="auto" w:fill="FFFFFF" w:themeFill="background1"/>
        <w:tabs>
          <w:tab w:val="clear" w:pos="720"/>
          <w:tab w:val="num" w:pos="1680"/>
        </w:tabs>
        <w:spacing w:after="0" w:line="300" w:lineRule="atLeast"/>
        <w:ind w:left="1440"/>
        <w:rPr>
          <w:rFonts w:eastAsia="Times New Roman" w:cs="Arial"/>
          <w:color w:val="000000"/>
          <w:sz w:val="24"/>
          <w:szCs w:val="24"/>
        </w:rPr>
      </w:pPr>
      <w:r w:rsidRPr="00EF143D">
        <w:rPr>
          <w:rFonts w:eastAsia="Times New Roman" w:cs="Arial"/>
          <w:color w:val="000000"/>
          <w:sz w:val="24"/>
          <w:szCs w:val="24"/>
        </w:rPr>
        <w:t>construction paper</w:t>
      </w:r>
    </w:p>
    <w:p w:rsidR="00E53598" w:rsidRPr="00EF143D" w:rsidRDefault="00E53598"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marbles</w:t>
      </w:r>
    </w:p>
    <w:p w:rsidR="00E53598" w:rsidRPr="00EF143D" w:rsidRDefault="00E53598"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small paper cups (such as Dixie cups)</w:t>
      </w:r>
    </w:p>
    <w:p w:rsidR="00E53598" w:rsidRPr="00EF143D" w:rsidRDefault="00E53598"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paper towel tubes</w:t>
      </w:r>
    </w:p>
    <w:p w:rsidR="00E53598" w:rsidRPr="00EF143D" w:rsidRDefault="00E53598"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string</w:t>
      </w:r>
    </w:p>
    <w:p w:rsidR="00E53598" w:rsidRPr="00EF143D" w:rsidRDefault="00E53598"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jumbo paper clips</w:t>
      </w:r>
    </w:p>
    <w:p w:rsidR="00E53598" w:rsidRPr="00EF143D" w:rsidRDefault="00E53598"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rubber bands</w:t>
      </w:r>
    </w:p>
    <w:p w:rsidR="00C3415A" w:rsidRPr="00EF143D" w:rsidRDefault="00C3415A" w:rsidP="00EF143D">
      <w:pPr>
        <w:numPr>
          <w:ilvl w:val="0"/>
          <w:numId w:val="2"/>
        </w:numPr>
        <w:shd w:val="clear" w:color="auto" w:fill="FFFFFF" w:themeFill="background1"/>
        <w:spacing w:after="0" w:line="300" w:lineRule="atLeast"/>
        <w:ind w:left="1440"/>
        <w:rPr>
          <w:rFonts w:eastAsia="Times New Roman" w:cs="Arial"/>
          <w:color w:val="000000"/>
          <w:sz w:val="24"/>
          <w:szCs w:val="24"/>
        </w:rPr>
      </w:pPr>
      <w:r w:rsidRPr="00EF143D">
        <w:rPr>
          <w:rFonts w:eastAsia="Times New Roman" w:cs="Arial"/>
          <w:color w:val="000000"/>
          <w:sz w:val="24"/>
          <w:szCs w:val="24"/>
        </w:rPr>
        <w:t>hot glue</w:t>
      </w:r>
    </w:p>
    <w:p w:rsidR="00E53598" w:rsidRPr="00EF143D" w:rsidRDefault="00E53598" w:rsidP="00EF143D">
      <w:pPr>
        <w:shd w:val="clear" w:color="auto" w:fill="FFFFFF" w:themeFill="background1"/>
        <w:spacing w:after="0" w:line="300" w:lineRule="atLeast"/>
        <w:ind w:left="960"/>
        <w:rPr>
          <w:rFonts w:eastAsia="Times New Roman" w:cs="Arial"/>
          <w:color w:val="000000"/>
          <w:sz w:val="24"/>
          <w:szCs w:val="24"/>
        </w:rPr>
      </w:pPr>
    </w:p>
    <w:p w:rsidR="003A61FD" w:rsidRPr="00EF143D" w:rsidRDefault="003A61FD" w:rsidP="00337438">
      <w:pPr>
        <w:shd w:val="clear" w:color="auto" w:fill="FFFFFF" w:themeFill="background1"/>
        <w:spacing w:after="120" w:line="240" w:lineRule="auto"/>
        <w:rPr>
          <w:rFonts w:eastAsia="Times New Roman" w:cs="Arial"/>
          <w:b/>
          <w:caps/>
          <w:color w:val="000000"/>
          <w:sz w:val="24"/>
          <w:szCs w:val="24"/>
        </w:rPr>
      </w:pPr>
      <w:r w:rsidRPr="00EF143D">
        <w:rPr>
          <w:rFonts w:eastAsia="Times New Roman" w:cs="Arial"/>
          <w:b/>
          <w:iCs/>
          <w:caps/>
          <w:color w:val="000000"/>
          <w:sz w:val="24"/>
          <w:szCs w:val="24"/>
        </w:rPr>
        <w:t xml:space="preserve">Part 2: Build the Rube Goldberg </w:t>
      </w:r>
    </w:p>
    <w:p w:rsidR="003A61FD" w:rsidRPr="00EF143D" w:rsidRDefault="003A61FD" w:rsidP="00D62F1E">
      <w:pPr>
        <w:pStyle w:val="ListParagraph"/>
        <w:numPr>
          <w:ilvl w:val="0"/>
          <w:numId w:val="5"/>
        </w:numPr>
        <w:shd w:val="clear" w:color="auto" w:fill="FFFFFF" w:themeFill="background1"/>
        <w:spacing w:after="0" w:line="300" w:lineRule="atLeast"/>
        <w:rPr>
          <w:rFonts w:eastAsia="Times New Roman" w:cs="Arial"/>
          <w:color w:val="000000"/>
          <w:sz w:val="24"/>
          <w:szCs w:val="24"/>
        </w:rPr>
      </w:pPr>
      <w:r w:rsidRPr="00EF143D">
        <w:rPr>
          <w:rFonts w:eastAsia="Times New Roman" w:cs="Arial"/>
          <w:color w:val="000000"/>
          <w:sz w:val="24"/>
          <w:szCs w:val="24"/>
        </w:rPr>
        <w:t>Have students spend a few minutes reviewing their drawings from Part 1 before starting to build.</w:t>
      </w:r>
    </w:p>
    <w:p w:rsidR="003A61FD" w:rsidRPr="00EF143D" w:rsidRDefault="003A61FD" w:rsidP="00D62F1E">
      <w:pPr>
        <w:pStyle w:val="ListParagraph"/>
        <w:numPr>
          <w:ilvl w:val="0"/>
          <w:numId w:val="5"/>
        </w:numPr>
        <w:shd w:val="clear" w:color="auto" w:fill="FFFFFF" w:themeFill="background1"/>
        <w:spacing w:after="0" w:line="300" w:lineRule="atLeast"/>
        <w:rPr>
          <w:rFonts w:eastAsia="Times New Roman" w:cs="Arial"/>
          <w:color w:val="000000"/>
          <w:sz w:val="24"/>
          <w:szCs w:val="24"/>
        </w:rPr>
      </w:pPr>
      <w:r w:rsidRPr="00EF143D">
        <w:rPr>
          <w:rFonts w:eastAsia="Times New Roman" w:cs="Arial"/>
          <w:color w:val="000000"/>
          <w:sz w:val="24"/>
          <w:szCs w:val="24"/>
        </w:rPr>
        <w:t>Have student teams gather their materials and begin to build their designs.</w:t>
      </w:r>
    </w:p>
    <w:p w:rsidR="003A61FD" w:rsidRPr="00EF143D" w:rsidRDefault="00520BE2" w:rsidP="00EF143D">
      <w:pPr>
        <w:numPr>
          <w:ilvl w:val="0"/>
          <w:numId w:val="6"/>
        </w:numPr>
        <w:shd w:val="clear" w:color="auto" w:fill="FFFFFF" w:themeFill="background1"/>
        <w:spacing w:after="0" w:line="300" w:lineRule="atLeast"/>
        <w:ind w:left="1325" w:hanging="720"/>
        <w:rPr>
          <w:rFonts w:eastAsia="Times New Roman" w:cs="Arial"/>
          <w:color w:val="000000"/>
          <w:sz w:val="24"/>
          <w:szCs w:val="24"/>
        </w:rPr>
      </w:pPr>
      <w:r w:rsidRPr="00EF143D">
        <w:rPr>
          <w:rFonts w:eastAsia="Times New Roman" w:cs="Arial"/>
          <w:color w:val="000000"/>
          <w:sz w:val="24"/>
          <w:szCs w:val="24"/>
        </w:rPr>
        <w:t xml:space="preserve">    ALL</w:t>
      </w:r>
      <w:r w:rsidR="003A61FD" w:rsidRPr="00EF143D">
        <w:rPr>
          <w:rFonts w:eastAsia="Times New Roman" w:cs="Arial"/>
          <w:color w:val="000000"/>
          <w:sz w:val="24"/>
          <w:szCs w:val="24"/>
        </w:rPr>
        <w:t xml:space="preserve"> each group member </w:t>
      </w:r>
      <w:r w:rsidRPr="00EF143D">
        <w:rPr>
          <w:rFonts w:eastAsia="Times New Roman" w:cs="Arial"/>
          <w:color w:val="000000"/>
          <w:sz w:val="24"/>
          <w:szCs w:val="24"/>
        </w:rPr>
        <w:t>must participate in building</w:t>
      </w:r>
      <w:r w:rsidR="003A61FD" w:rsidRPr="00EF143D">
        <w:rPr>
          <w:rFonts w:eastAsia="Times New Roman" w:cs="Arial"/>
          <w:color w:val="000000"/>
          <w:sz w:val="24"/>
          <w:szCs w:val="24"/>
        </w:rPr>
        <w:t>.</w:t>
      </w:r>
    </w:p>
    <w:p w:rsidR="003A61FD" w:rsidRPr="00EF143D" w:rsidRDefault="00520BE2" w:rsidP="00EF143D">
      <w:pPr>
        <w:numPr>
          <w:ilvl w:val="0"/>
          <w:numId w:val="6"/>
        </w:numPr>
        <w:shd w:val="clear" w:color="auto" w:fill="FFFFFF" w:themeFill="background1"/>
        <w:spacing w:after="0" w:line="300" w:lineRule="atLeast"/>
        <w:ind w:left="1325" w:hanging="720"/>
        <w:rPr>
          <w:rFonts w:eastAsia="Times New Roman" w:cs="Arial"/>
          <w:color w:val="000000"/>
          <w:sz w:val="24"/>
          <w:szCs w:val="24"/>
        </w:rPr>
      </w:pPr>
      <w:r w:rsidRPr="00EF143D">
        <w:rPr>
          <w:rFonts w:eastAsia="Times New Roman" w:cs="Arial"/>
          <w:color w:val="000000"/>
          <w:sz w:val="24"/>
          <w:szCs w:val="24"/>
        </w:rPr>
        <w:t xml:space="preserve">    Fo</w:t>
      </w:r>
      <w:r w:rsidR="003A61FD" w:rsidRPr="00EF143D">
        <w:rPr>
          <w:rFonts w:eastAsia="Times New Roman" w:cs="Arial"/>
          <w:color w:val="000000"/>
          <w:sz w:val="24"/>
          <w:szCs w:val="24"/>
        </w:rPr>
        <w:t>llow the planned design as closely as possible.</w:t>
      </w:r>
    </w:p>
    <w:p w:rsidR="00337438" w:rsidRPr="00EF143D" w:rsidRDefault="00337438" w:rsidP="00D62F1E">
      <w:pPr>
        <w:pStyle w:val="ListParagraph"/>
        <w:numPr>
          <w:ilvl w:val="0"/>
          <w:numId w:val="5"/>
        </w:numPr>
        <w:rPr>
          <w:rFonts w:cs="Arial"/>
          <w:sz w:val="24"/>
          <w:szCs w:val="24"/>
        </w:rPr>
      </w:pPr>
      <w:r w:rsidRPr="00EF143D">
        <w:rPr>
          <w:rFonts w:cs="Arial"/>
          <w:sz w:val="24"/>
          <w:szCs w:val="24"/>
        </w:rPr>
        <w:t>Brainstorm possible paths that you could take to create the action you chose for your project. Consider moving parts that you might use to create the machine. Common objects used to trigger or power these types of projects include balloons, bowling balls, ball bearings and rubber bands.</w:t>
      </w:r>
    </w:p>
    <w:p w:rsidR="00337438" w:rsidRPr="00EF143D" w:rsidRDefault="00337438" w:rsidP="00EF143D">
      <w:pPr>
        <w:pStyle w:val="ListParagraph"/>
        <w:numPr>
          <w:ilvl w:val="0"/>
          <w:numId w:val="5"/>
        </w:numPr>
        <w:spacing w:after="0" w:line="240" w:lineRule="auto"/>
        <w:rPr>
          <w:rFonts w:cs="Arial"/>
          <w:sz w:val="24"/>
          <w:szCs w:val="24"/>
        </w:rPr>
      </w:pPr>
      <w:r w:rsidRPr="00EF143D">
        <w:rPr>
          <w:rFonts w:cs="Arial"/>
          <w:sz w:val="24"/>
          <w:szCs w:val="24"/>
        </w:rPr>
        <w:t>Write down the steps as you intend them to happen, in a numeric sequence that matches the planned sequence for triggering the Rube Goldberg project. Include details about how you intend to execute each step, including the materials and tasks necessary to get from one step to the next.</w:t>
      </w:r>
    </w:p>
    <w:p w:rsidR="00D62F1E" w:rsidRPr="00EF143D" w:rsidRDefault="00D62F1E" w:rsidP="00EF143D">
      <w:pPr>
        <w:numPr>
          <w:ilvl w:val="0"/>
          <w:numId w:val="5"/>
        </w:numPr>
        <w:shd w:val="clear" w:color="auto" w:fill="FFFFFF" w:themeFill="background1"/>
        <w:spacing w:after="0" w:line="240" w:lineRule="auto"/>
        <w:rPr>
          <w:rFonts w:eastAsia="Times New Roman" w:cs="Arial"/>
          <w:color w:val="000000"/>
          <w:sz w:val="24"/>
          <w:szCs w:val="24"/>
        </w:rPr>
      </w:pPr>
      <w:r w:rsidRPr="00EF143D">
        <w:rPr>
          <w:rFonts w:eastAsia="Times New Roman" w:cs="Arial"/>
          <w:color w:val="000000"/>
          <w:sz w:val="24"/>
          <w:szCs w:val="24"/>
        </w:rPr>
        <w:t>Once completed, test machine.</w:t>
      </w:r>
    </w:p>
    <w:p w:rsidR="00C3415A" w:rsidRPr="00EF143D" w:rsidRDefault="00C3415A" w:rsidP="00EF143D">
      <w:pPr>
        <w:pStyle w:val="ListParagraph"/>
        <w:numPr>
          <w:ilvl w:val="0"/>
          <w:numId w:val="5"/>
        </w:numPr>
        <w:shd w:val="clear" w:color="auto" w:fill="FFFFFF" w:themeFill="background1"/>
        <w:spacing w:after="0" w:line="240" w:lineRule="auto"/>
        <w:rPr>
          <w:rFonts w:eastAsia="Times New Roman" w:cs="Arial"/>
          <w:color w:val="000000"/>
          <w:sz w:val="24"/>
          <w:szCs w:val="24"/>
        </w:rPr>
      </w:pPr>
      <w:r w:rsidRPr="00EF143D">
        <w:rPr>
          <w:rFonts w:eastAsia="Times New Roman" w:cs="Arial"/>
          <w:color w:val="000000"/>
          <w:sz w:val="24"/>
          <w:szCs w:val="24"/>
        </w:rPr>
        <w:t>Complete Machine Flow Chart</w:t>
      </w:r>
    </w:p>
    <w:p w:rsidR="00D62F1E" w:rsidRPr="00EF143D" w:rsidRDefault="00D62F1E" w:rsidP="00D62F1E">
      <w:pPr>
        <w:shd w:val="clear" w:color="auto" w:fill="FFFFFF" w:themeFill="background1"/>
        <w:spacing w:after="0" w:line="300" w:lineRule="atLeast"/>
        <w:ind w:left="360"/>
        <w:rPr>
          <w:rFonts w:eastAsia="Times New Roman" w:cs="Arial"/>
          <w:color w:val="000000"/>
          <w:sz w:val="24"/>
          <w:szCs w:val="24"/>
        </w:rPr>
      </w:pPr>
    </w:p>
    <w:p w:rsidR="00D62F1E" w:rsidRPr="00EF143D" w:rsidRDefault="00C3415A" w:rsidP="00C3415A">
      <w:pPr>
        <w:shd w:val="clear" w:color="auto" w:fill="FFFFFF" w:themeFill="background1"/>
        <w:spacing w:after="0" w:line="300" w:lineRule="atLeast"/>
        <w:ind w:left="360"/>
        <w:jc w:val="center"/>
        <w:rPr>
          <w:rFonts w:eastAsia="Times New Roman" w:cs="Arial"/>
          <w:b/>
          <w:caps/>
          <w:color w:val="000000"/>
          <w:sz w:val="32"/>
          <w:szCs w:val="32"/>
        </w:rPr>
      </w:pPr>
      <w:r w:rsidRPr="00EF143D">
        <w:rPr>
          <w:rFonts w:eastAsia="Times New Roman" w:cs="Arial"/>
          <w:b/>
          <w:caps/>
          <w:color w:val="000000"/>
          <w:sz w:val="32"/>
          <w:szCs w:val="32"/>
        </w:rPr>
        <w:lastRenderedPageBreak/>
        <w:t>Grading R</w:t>
      </w:r>
      <w:r w:rsidR="00D62F1E" w:rsidRPr="00EF143D">
        <w:rPr>
          <w:rFonts w:eastAsia="Times New Roman" w:cs="Arial"/>
          <w:b/>
          <w:caps/>
          <w:color w:val="000000"/>
          <w:sz w:val="32"/>
          <w:szCs w:val="32"/>
        </w:rPr>
        <w:t>ub</w:t>
      </w:r>
      <w:r w:rsidR="00134A8D" w:rsidRPr="00EF143D">
        <w:rPr>
          <w:rFonts w:eastAsia="Times New Roman" w:cs="Arial"/>
          <w:b/>
          <w:caps/>
          <w:color w:val="000000"/>
          <w:sz w:val="32"/>
          <w:szCs w:val="32"/>
        </w:rPr>
        <w:t>r</w:t>
      </w:r>
      <w:r w:rsidR="00D62F1E" w:rsidRPr="00EF143D">
        <w:rPr>
          <w:rFonts w:eastAsia="Times New Roman" w:cs="Arial"/>
          <w:b/>
          <w:caps/>
          <w:color w:val="000000"/>
          <w:sz w:val="32"/>
          <w:szCs w:val="32"/>
        </w:rPr>
        <w:t>ic</w:t>
      </w:r>
    </w:p>
    <w:p w:rsidR="00D62F1E" w:rsidRPr="00EF143D" w:rsidRDefault="00D62F1E" w:rsidP="00D62F1E">
      <w:pPr>
        <w:shd w:val="clear" w:color="auto" w:fill="FFFFFF" w:themeFill="background1"/>
        <w:spacing w:after="0" w:line="300" w:lineRule="atLeast"/>
        <w:ind w:left="720"/>
        <w:rPr>
          <w:rFonts w:eastAsia="Times New Roman" w:cs="Arial"/>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2106"/>
        <w:gridCol w:w="2952"/>
      </w:tblGrid>
      <w:tr w:rsidR="00D62F1E" w:rsidRPr="00EF143D" w:rsidTr="00EF143D">
        <w:trPr>
          <w:jc w:val="center"/>
        </w:trPr>
        <w:tc>
          <w:tcPr>
            <w:tcW w:w="3798" w:type="dxa"/>
          </w:tcPr>
          <w:p w:rsidR="00D62F1E" w:rsidRPr="00EF143D" w:rsidRDefault="00D62F1E" w:rsidP="006F5FBE">
            <w:pPr>
              <w:rPr>
                <w:rFonts w:cs="Arial"/>
                <w:sz w:val="24"/>
                <w:szCs w:val="24"/>
              </w:rPr>
            </w:pPr>
          </w:p>
        </w:tc>
        <w:tc>
          <w:tcPr>
            <w:tcW w:w="2106" w:type="dxa"/>
          </w:tcPr>
          <w:p w:rsidR="00D62F1E" w:rsidRPr="00EF143D" w:rsidRDefault="00D62F1E" w:rsidP="006F5FBE">
            <w:pPr>
              <w:rPr>
                <w:rFonts w:cs="Arial"/>
                <w:sz w:val="24"/>
                <w:szCs w:val="24"/>
              </w:rPr>
            </w:pPr>
            <w:r w:rsidRPr="00EF143D">
              <w:rPr>
                <w:rFonts w:cs="Arial"/>
                <w:sz w:val="24"/>
                <w:szCs w:val="24"/>
              </w:rPr>
              <w:t>Points possible</w:t>
            </w:r>
          </w:p>
        </w:tc>
        <w:tc>
          <w:tcPr>
            <w:tcW w:w="2952" w:type="dxa"/>
          </w:tcPr>
          <w:p w:rsidR="00D62F1E" w:rsidRPr="00EF143D" w:rsidRDefault="00D62F1E" w:rsidP="006F5FBE">
            <w:pPr>
              <w:rPr>
                <w:rFonts w:cs="Arial"/>
                <w:sz w:val="24"/>
                <w:szCs w:val="24"/>
              </w:rPr>
            </w:pPr>
            <w:r w:rsidRPr="00EF143D">
              <w:rPr>
                <w:rFonts w:cs="Arial"/>
                <w:sz w:val="24"/>
                <w:szCs w:val="24"/>
              </w:rPr>
              <w:t>Points Earned</w:t>
            </w:r>
          </w:p>
        </w:tc>
      </w:tr>
      <w:tr w:rsidR="00D62F1E" w:rsidRPr="00EF143D" w:rsidTr="00EF143D">
        <w:trPr>
          <w:jc w:val="center"/>
        </w:trPr>
        <w:tc>
          <w:tcPr>
            <w:tcW w:w="3798" w:type="dxa"/>
          </w:tcPr>
          <w:p w:rsidR="00D62F1E" w:rsidRPr="00EF143D" w:rsidRDefault="0052685B" w:rsidP="00D62F1E">
            <w:pPr>
              <w:rPr>
                <w:rFonts w:cs="Arial"/>
                <w:sz w:val="24"/>
                <w:szCs w:val="24"/>
              </w:rPr>
            </w:pPr>
            <w:r w:rsidRPr="00EF143D">
              <w:rPr>
                <w:rFonts w:cs="Arial"/>
                <w:sz w:val="24"/>
                <w:szCs w:val="24"/>
              </w:rPr>
              <w:t>Rough Sketch with labels</w:t>
            </w:r>
          </w:p>
        </w:tc>
        <w:tc>
          <w:tcPr>
            <w:tcW w:w="2106" w:type="dxa"/>
          </w:tcPr>
          <w:p w:rsidR="00D62F1E" w:rsidRPr="00EF143D" w:rsidRDefault="00D62F1E" w:rsidP="006F5FBE">
            <w:pPr>
              <w:rPr>
                <w:rFonts w:cs="Arial"/>
                <w:sz w:val="24"/>
                <w:szCs w:val="24"/>
              </w:rPr>
            </w:pPr>
            <w:r w:rsidRPr="00EF143D">
              <w:rPr>
                <w:rFonts w:cs="Arial"/>
                <w:sz w:val="24"/>
                <w:szCs w:val="24"/>
              </w:rPr>
              <w:t xml:space="preserve">     </w:t>
            </w:r>
          </w:p>
          <w:p w:rsidR="00D62F1E" w:rsidRPr="00EF143D" w:rsidRDefault="00D62F1E" w:rsidP="00D62F1E">
            <w:pPr>
              <w:rPr>
                <w:rFonts w:cs="Arial"/>
                <w:sz w:val="24"/>
                <w:szCs w:val="24"/>
              </w:rPr>
            </w:pPr>
            <w:r w:rsidRPr="00EF143D">
              <w:rPr>
                <w:rFonts w:cs="Arial"/>
                <w:sz w:val="24"/>
                <w:szCs w:val="24"/>
              </w:rPr>
              <w:t xml:space="preserve">         5 </w:t>
            </w:r>
          </w:p>
        </w:tc>
        <w:tc>
          <w:tcPr>
            <w:tcW w:w="2952" w:type="dxa"/>
          </w:tcPr>
          <w:p w:rsidR="00D62F1E" w:rsidRPr="00EF143D" w:rsidRDefault="00D62F1E" w:rsidP="006F5FBE">
            <w:pPr>
              <w:rPr>
                <w:rFonts w:cs="Arial"/>
                <w:sz w:val="24"/>
                <w:szCs w:val="24"/>
              </w:rPr>
            </w:pPr>
          </w:p>
        </w:tc>
      </w:tr>
      <w:tr w:rsidR="0052685B" w:rsidRPr="00EF143D" w:rsidTr="00EF143D">
        <w:trPr>
          <w:jc w:val="center"/>
        </w:trPr>
        <w:tc>
          <w:tcPr>
            <w:tcW w:w="3798" w:type="dxa"/>
          </w:tcPr>
          <w:p w:rsidR="0052685B" w:rsidRPr="00EF143D" w:rsidRDefault="0052685B" w:rsidP="0052685B">
            <w:pPr>
              <w:rPr>
                <w:rFonts w:cs="Arial"/>
                <w:sz w:val="24"/>
                <w:szCs w:val="24"/>
              </w:rPr>
            </w:pPr>
            <w:r w:rsidRPr="00EF143D">
              <w:rPr>
                <w:rFonts w:cs="Arial"/>
                <w:sz w:val="24"/>
                <w:szCs w:val="24"/>
              </w:rPr>
              <w:t>Successful Start</w:t>
            </w:r>
          </w:p>
          <w:p w:rsidR="0052685B" w:rsidRPr="00EF143D" w:rsidRDefault="0052685B" w:rsidP="0052685B">
            <w:pPr>
              <w:rPr>
                <w:rFonts w:cs="Arial"/>
                <w:sz w:val="24"/>
                <w:szCs w:val="24"/>
              </w:rPr>
            </w:pPr>
            <w:r w:rsidRPr="00EF143D">
              <w:rPr>
                <w:rFonts w:cs="Arial"/>
                <w:sz w:val="24"/>
                <w:szCs w:val="24"/>
              </w:rPr>
              <w:t>Through 1</w:t>
            </w:r>
            <w:r w:rsidRPr="00EF143D">
              <w:rPr>
                <w:rFonts w:cs="Arial"/>
                <w:sz w:val="24"/>
                <w:szCs w:val="24"/>
                <w:vertAlign w:val="superscript"/>
              </w:rPr>
              <w:t>st</w:t>
            </w:r>
            <w:r w:rsidRPr="00EF143D">
              <w:rPr>
                <w:rFonts w:cs="Arial"/>
                <w:sz w:val="24"/>
                <w:szCs w:val="24"/>
              </w:rPr>
              <w:t xml:space="preserve"> – 2</w:t>
            </w:r>
            <w:r w:rsidRPr="00EF143D">
              <w:rPr>
                <w:rFonts w:cs="Arial"/>
                <w:sz w:val="24"/>
                <w:szCs w:val="24"/>
                <w:vertAlign w:val="superscript"/>
              </w:rPr>
              <w:t>nd</w:t>
            </w:r>
          </w:p>
        </w:tc>
        <w:tc>
          <w:tcPr>
            <w:tcW w:w="2106" w:type="dxa"/>
          </w:tcPr>
          <w:p w:rsidR="0052685B" w:rsidRPr="00EF143D" w:rsidRDefault="0052685B" w:rsidP="006F5FBE">
            <w:pPr>
              <w:rPr>
                <w:rFonts w:cs="Arial"/>
                <w:sz w:val="24"/>
                <w:szCs w:val="24"/>
              </w:rPr>
            </w:pPr>
          </w:p>
          <w:p w:rsidR="0052685B" w:rsidRPr="00EF143D" w:rsidRDefault="0052685B" w:rsidP="006F5FBE">
            <w:pPr>
              <w:rPr>
                <w:rFonts w:cs="Arial"/>
                <w:sz w:val="24"/>
                <w:szCs w:val="24"/>
              </w:rPr>
            </w:pPr>
            <w:r w:rsidRPr="00EF143D">
              <w:rPr>
                <w:rFonts w:cs="Arial"/>
                <w:sz w:val="24"/>
                <w:szCs w:val="24"/>
              </w:rPr>
              <w:t xml:space="preserve">         5</w:t>
            </w:r>
          </w:p>
        </w:tc>
        <w:tc>
          <w:tcPr>
            <w:tcW w:w="2952" w:type="dxa"/>
          </w:tcPr>
          <w:p w:rsidR="0052685B" w:rsidRPr="00EF143D" w:rsidRDefault="0052685B" w:rsidP="006F5FBE">
            <w:pPr>
              <w:rPr>
                <w:rFonts w:cs="Arial"/>
                <w:sz w:val="24"/>
                <w:szCs w:val="24"/>
              </w:rPr>
            </w:pPr>
          </w:p>
        </w:tc>
      </w:tr>
      <w:tr w:rsidR="00D62F1E" w:rsidRPr="00EF143D" w:rsidTr="00EF143D">
        <w:trPr>
          <w:jc w:val="center"/>
        </w:trPr>
        <w:tc>
          <w:tcPr>
            <w:tcW w:w="3798" w:type="dxa"/>
          </w:tcPr>
          <w:p w:rsidR="00D62F1E" w:rsidRPr="00EF143D" w:rsidRDefault="00D62F1E" w:rsidP="00D62F1E">
            <w:pPr>
              <w:rPr>
                <w:rFonts w:cs="Arial"/>
                <w:sz w:val="24"/>
                <w:szCs w:val="24"/>
              </w:rPr>
            </w:pPr>
            <w:r w:rsidRPr="00EF143D">
              <w:rPr>
                <w:rFonts w:cs="Arial"/>
                <w:sz w:val="24"/>
                <w:szCs w:val="24"/>
              </w:rPr>
              <w:t>Without stopping through 2</w:t>
            </w:r>
            <w:r w:rsidRPr="00EF143D">
              <w:rPr>
                <w:rFonts w:cs="Arial"/>
                <w:sz w:val="24"/>
                <w:szCs w:val="24"/>
                <w:vertAlign w:val="superscript"/>
              </w:rPr>
              <w:t>nd</w:t>
            </w:r>
            <w:r w:rsidRPr="00EF143D">
              <w:rPr>
                <w:rFonts w:cs="Arial"/>
                <w:sz w:val="24"/>
                <w:szCs w:val="24"/>
              </w:rPr>
              <w:t xml:space="preserve"> and 3</w:t>
            </w:r>
            <w:r w:rsidRPr="00EF143D">
              <w:rPr>
                <w:rFonts w:cs="Arial"/>
                <w:sz w:val="24"/>
                <w:szCs w:val="24"/>
                <w:vertAlign w:val="superscript"/>
              </w:rPr>
              <w:t>rd</w:t>
            </w:r>
            <w:r w:rsidRPr="00EF143D">
              <w:rPr>
                <w:rFonts w:cs="Arial"/>
                <w:sz w:val="24"/>
                <w:szCs w:val="24"/>
              </w:rPr>
              <w:t xml:space="preserve"> </w:t>
            </w:r>
          </w:p>
        </w:tc>
        <w:tc>
          <w:tcPr>
            <w:tcW w:w="2106" w:type="dxa"/>
          </w:tcPr>
          <w:p w:rsidR="00D62F1E" w:rsidRPr="00EF143D" w:rsidRDefault="00D62F1E" w:rsidP="006F5FBE">
            <w:pPr>
              <w:rPr>
                <w:rFonts w:cs="Arial"/>
                <w:sz w:val="24"/>
                <w:szCs w:val="24"/>
              </w:rPr>
            </w:pPr>
          </w:p>
          <w:p w:rsidR="00D62F1E" w:rsidRPr="00EF143D" w:rsidRDefault="00D62F1E" w:rsidP="00D62F1E">
            <w:pPr>
              <w:rPr>
                <w:rFonts w:cs="Arial"/>
                <w:sz w:val="24"/>
                <w:szCs w:val="24"/>
              </w:rPr>
            </w:pPr>
            <w:r w:rsidRPr="00EF143D">
              <w:rPr>
                <w:rFonts w:cs="Arial"/>
                <w:sz w:val="24"/>
                <w:szCs w:val="24"/>
              </w:rPr>
              <w:t xml:space="preserve">         5 </w:t>
            </w:r>
          </w:p>
        </w:tc>
        <w:tc>
          <w:tcPr>
            <w:tcW w:w="2952" w:type="dxa"/>
          </w:tcPr>
          <w:p w:rsidR="00D62F1E" w:rsidRPr="00EF143D" w:rsidRDefault="00D62F1E" w:rsidP="006F5FBE">
            <w:pPr>
              <w:rPr>
                <w:rFonts w:cs="Arial"/>
                <w:sz w:val="24"/>
                <w:szCs w:val="24"/>
              </w:rPr>
            </w:pPr>
          </w:p>
        </w:tc>
      </w:tr>
      <w:tr w:rsidR="00D62F1E" w:rsidRPr="00EF143D" w:rsidTr="00EF143D">
        <w:trPr>
          <w:jc w:val="center"/>
        </w:trPr>
        <w:tc>
          <w:tcPr>
            <w:tcW w:w="3798" w:type="dxa"/>
          </w:tcPr>
          <w:p w:rsidR="00D62F1E" w:rsidRPr="00EF143D" w:rsidRDefault="00D62F1E" w:rsidP="00D62F1E">
            <w:pPr>
              <w:rPr>
                <w:rFonts w:cs="Arial"/>
                <w:sz w:val="24"/>
                <w:szCs w:val="24"/>
              </w:rPr>
            </w:pPr>
            <w:r w:rsidRPr="00EF143D">
              <w:rPr>
                <w:rFonts w:cs="Arial"/>
                <w:sz w:val="24"/>
                <w:szCs w:val="24"/>
              </w:rPr>
              <w:t>Without stopping through 3</w:t>
            </w:r>
            <w:r w:rsidRPr="00EF143D">
              <w:rPr>
                <w:rFonts w:cs="Arial"/>
                <w:sz w:val="24"/>
                <w:szCs w:val="24"/>
                <w:vertAlign w:val="superscript"/>
              </w:rPr>
              <w:t>rd</w:t>
            </w:r>
            <w:r w:rsidRPr="00EF143D">
              <w:rPr>
                <w:rFonts w:cs="Arial"/>
                <w:sz w:val="24"/>
                <w:szCs w:val="24"/>
              </w:rPr>
              <w:t xml:space="preserve"> to 4</w:t>
            </w:r>
            <w:r w:rsidRPr="00EF143D">
              <w:rPr>
                <w:rFonts w:cs="Arial"/>
                <w:sz w:val="24"/>
                <w:szCs w:val="24"/>
                <w:vertAlign w:val="superscript"/>
              </w:rPr>
              <w:t>th</w:t>
            </w:r>
            <w:r w:rsidRPr="00EF143D">
              <w:rPr>
                <w:rFonts w:cs="Arial"/>
                <w:sz w:val="24"/>
                <w:szCs w:val="24"/>
              </w:rPr>
              <w:t xml:space="preserve"> </w:t>
            </w:r>
          </w:p>
        </w:tc>
        <w:tc>
          <w:tcPr>
            <w:tcW w:w="2106" w:type="dxa"/>
          </w:tcPr>
          <w:p w:rsidR="00D62F1E" w:rsidRPr="00EF143D" w:rsidRDefault="00D62F1E" w:rsidP="006F5FBE">
            <w:pPr>
              <w:rPr>
                <w:rFonts w:cs="Arial"/>
                <w:sz w:val="24"/>
                <w:szCs w:val="24"/>
              </w:rPr>
            </w:pPr>
            <w:r w:rsidRPr="00EF143D">
              <w:rPr>
                <w:rFonts w:cs="Arial"/>
                <w:sz w:val="24"/>
                <w:szCs w:val="24"/>
              </w:rPr>
              <w:t xml:space="preserve">         </w:t>
            </w:r>
          </w:p>
          <w:p w:rsidR="00D62F1E" w:rsidRPr="00EF143D" w:rsidRDefault="0075702E" w:rsidP="006F5FBE">
            <w:pPr>
              <w:rPr>
                <w:rFonts w:cs="Arial"/>
                <w:sz w:val="24"/>
                <w:szCs w:val="24"/>
              </w:rPr>
            </w:pPr>
            <w:r w:rsidRPr="00EF143D">
              <w:rPr>
                <w:rFonts w:cs="Arial"/>
                <w:sz w:val="24"/>
                <w:szCs w:val="24"/>
              </w:rPr>
              <w:t xml:space="preserve">         </w:t>
            </w:r>
            <w:r w:rsidR="00D62F1E" w:rsidRPr="00EF143D">
              <w:rPr>
                <w:rFonts w:cs="Arial"/>
                <w:sz w:val="24"/>
                <w:szCs w:val="24"/>
              </w:rPr>
              <w:t>5</w:t>
            </w:r>
          </w:p>
        </w:tc>
        <w:tc>
          <w:tcPr>
            <w:tcW w:w="2952" w:type="dxa"/>
          </w:tcPr>
          <w:p w:rsidR="00D62F1E" w:rsidRPr="00EF143D" w:rsidRDefault="00D62F1E" w:rsidP="006F5FBE">
            <w:pPr>
              <w:rPr>
                <w:rFonts w:cs="Arial"/>
                <w:sz w:val="24"/>
                <w:szCs w:val="24"/>
              </w:rPr>
            </w:pPr>
          </w:p>
        </w:tc>
      </w:tr>
      <w:tr w:rsidR="00D62F1E" w:rsidRPr="00EF143D" w:rsidTr="00EF143D">
        <w:trPr>
          <w:jc w:val="center"/>
        </w:trPr>
        <w:tc>
          <w:tcPr>
            <w:tcW w:w="3798" w:type="dxa"/>
          </w:tcPr>
          <w:p w:rsidR="00D62F1E" w:rsidRPr="00EF143D" w:rsidRDefault="00D62F1E" w:rsidP="0075702E">
            <w:pPr>
              <w:rPr>
                <w:rFonts w:cs="Arial"/>
                <w:sz w:val="24"/>
                <w:szCs w:val="24"/>
              </w:rPr>
            </w:pPr>
            <w:r w:rsidRPr="00EF143D">
              <w:rPr>
                <w:rFonts w:cs="Arial"/>
                <w:sz w:val="24"/>
                <w:szCs w:val="24"/>
              </w:rPr>
              <w:t>Without stopping through 4th to 5</w:t>
            </w:r>
            <w:r w:rsidRPr="00EF143D">
              <w:rPr>
                <w:rFonts w:cs="Arial"/>
                <w:sz w:val="24"/>
                <w:szCs w:val="24"/>
                <w:vertAlign w:val="superscript"/>
              </w:rPr>
              <w:t>th</w:t>
            </w:r>
          </w:p>
        </w:tc>
        <w:tc>
          <w:tcPr>
            <w:tcW w:w="2106" w:type="dxa"/>
          </w:tcPr>
          <w:p w:rsidR="00D62F1E" w:rsidRPr="00EF143D" w:rsidRDefault="00D62F1E" w:rsidP="006F5FBE">
            <w:pPr>
              <w:rPr>
                <w:rFonts w:cs="Arial"/>
                <w:sz w:val="24"/>
                <w:szCs w:val="24"/>
              </w:rPr>
            </w:pPr>
          </w:p>
          <w:p w:rsidR="00D62F1E" w:rsidRPr="00EF143D" w:rsidRDefault="00D62F1E" w:rsidP="0075702E">
            <w:pPr>
              <w:rPr>
                <w:rFonts w:cs="Arial"/>
                <w:sz w:val="24"/>
                <w:szCs w:val="24"/>
              </w:rPr>
            </w:pPr>
            <w:r w:rsidRPr="00EF143D">
              <w:rPr>
                <w:rFonts w:cs="Arial"/>
                <w:sz w:val="24"/>
                <w:szCs w:val="24"/>
              </w:rPr>
              <w:t xml:space="preserve">         5 </w:t>
            </w:r>
          </w:p>
        </w:tc>
        <w:tc>
          <w:tcPr>
            <w:tcW w:w="2952" w:type="dxa"/>
          </w:tcPr>
          <w:p w:rsidR="00D62F1E" w:rsidRPr="00EF143D" w:rsidRDefault="00D62F1E" w:rsidP="006F5FBE">
            <w:pPr>
              <w:rPr>
                <w:rFonts w:cs="Arial"/>
                <w:sz w:val="24"/>
                <w:szCs w:val="24"/>
              </w:rPr>
            </w:pPr>
          </w:p>
        </w:tc>
      </w:tr>
      <w:tr w:rsidR="00C3415A" w:rsidRPr="00EF143D" w:rsidTr="00EF143D">
        <w:trPr>
          <w:jc w:val="center"/>
        </w:trPr>
        <w:tc>
          <w:tcPr>
            <w:tcW w:w="3798" w:type="dxa"/>
          </w:tcPr>
          <w:p w:rsidR="00C3415A" w:rsidRPr="00EF143D" w:rsidRDefault="00C3415A" w:rsidP="00C3415A">
            <w:pPr>
              <w:rPr>
                <w:rFonts w:cs="Arial"/>
                <w:sz w:val="24"/>
                <w:szCs w:val="24"/>
              </w:rPr>
            </w:pPr>
            <w:r w:rsidRPr="00EF143D">
              <w:rPr>
                <w:rFonts w:cs="Arial"/>
                <w:sz w:val="24"/>
                <w:szCs w:val="24"/>
              </w:rPr>
              <w:t>Machine runs without any touches</w:t>
            </w:r>
          </w:p>
        </w:tc>
        <w:tc>
          <w:tcPr>
            <w:tcW w:w="2106" w:type="dxa"/>
          </w:tcPr>
          <w:p w:rsidR="00C3415A" w:rsidRPr="00EF143D" w:rsidRDefault="00C3415A" w:rsidP="006F5FBE">
            <w:pPr>
              <w:rPr>
                <w:rFonts w:cs="Arial"/>
                <w:sz w:val="24"/>
                <w:szCs w:val="24"/>
              </w:rPr>
            </w:pPr>
          </w:p>
          <w:p w:rsidR="00C3415A" w:rsidRPr="00EF143D" w:rsidRDefault="00C3415A" w:rsidP="006F5FBE">
            <w:pPr>
              <w:rPr>
                <w:rFonts w:cs="Arial"/>
                <w:sz w:val="24"/>
                <w:szCs w:val="24"/>
              </w:rPr>
            </w:pPr>
            <w:r w:rsidRPr="00EF143D">
              <w:rPr>
                <w:rFonts w:cs="Arial"/>
                <w:sz w:val="24"/>
                <w:szCs w:val="24"/>
              </w:rPr>
              <w:t xml:space="preserve">         10</w:t>
            </w:r>
          </w:p>
        </w:tc>
        <w:tc>
          <w:tcPr>
            <w:tcW w:w="2952" w:type="dxa"/>
          </w:tcPr>
          <w:p w:rsidR="00C3415A" w:rsidRPr="00EF143D" w:rsidRDefault="00C3415A" w:rsidP="006F5FBE">
            <w:pPr>
              <w:rPr>
                <w:rFonts w:cs="Arial"/>
                <w:sz w:val="24"/>
                <w:szCs w:val="24"/>
              </w:rPr>
            </w:pPr>
          </w:p>
        </w:tc>
      </w:tr>
      <w:tr w:rsidR="00D62F1E" w:rsidRPr="00EF143D" w:rsidTr="00EF143D">
        <w:trPr>
          <w:jc w:val="center"/>
        </w:trPr>
        <w:tc>
          <w:tcPr>
            <w:tcW w:w="3798" w:type="dxa"/>
          </w:tcPr>
          <w:p w:rsidR="00D62F1E" w:rsidRPr="00EF143D" w:rsidRDefault="00D62F1E" w:rsidP="00D62F1E">
            <w:pPr>
              <w:rPr>
                <w:rFonts w:cs="Arial"/>
                <w:sz w:val="24"/>
                <w:szCs w:val="24"/>
              </w:rPr>
            </w:pPr>
            <w:r w:rsidRPr="00EF143D">
              <w:rPr>
                <w:rFonts w:cs="Arial"/>
                <w:sz w:val="24"/>
                <w:szCs w:val="24"/>
              </w:rPr>
              <w:t>Creativity and Design</w:t>
            </w:r>
          </w:p>
          <w:p w:rsidR="0075702E" w:rsidRPr="00EF143D" w:rsidRDefault="0075702E" w:rsidP="00D62F1E">
            <w:pPr>
              <w:rPr>
                <w:rFonts w:cs="Arial"/>
                <w:sz w:val="24"/>
                <w:szCs w:val="24"/>
              </w:rPr>
            </w:pPr>
          </w:p>
        </w:tc>
        <w:tc>
          <w:tcPr>
            <w:tcW w:w="2106" w:type="dxa"/>
          </w:tcPr>
          <w:p w:rsidR="00D62F1E" w:rsidRPr="00EF143D" w:rsidRDefault="0075702E" w:rsidP="006F5FBE">
            <w:pPr>
              <w:rPr>
                <w:rFonts w:cs="Arial"/>
                <w:sz w:val="24"/>
                <w:szCs w:val="24"/>
              </w:rPr>
            </w:pPr>
            <w:r w:rsidRPr="00EF143D">
              <w:rPr>
                <w:rFonts w:cs="Arial"/>
                <w:sz w:val="24"/>
                <w:szCs w:val="24"/>
              </w:rPr>
              <w:t xml:space="preserve"> </w:t>
            </w:r>
          </w:p>
          <w:p w:rsidR="0075702E" w:rsidRPr="00EF143D" w:rsidRDefault="0075702E" w:rsidP="0075702E">
            <w:pPr>
              <w:rPr>
                <w:rFonts w:cs="Arial"/>
                <w:sz w:val="24"/>
                <w:szCs w:val="24"/>
              </w:rPr>
            </w:pPr>
            <w:r w:rsidRPr="00EF143D">
              <w:rPr>
                <w:rFonts w:cs="Arial"/>
                <w:sz w:val="24"/>
                <w:szCs w:val="24"/>
              </w:rPr>
              <w:t xml:space="preserve">         5</w:t>
            </w:r>
          </w:p>
        </w:tc>
        <w:tc>
          <w:tcPr>
            <w:tcW w:w="2952" w:type="dxa"/>
          </w:tcPr>
          <w:p w:rsidR="00D62F1E" w:rsidRPr="00EF143D" w:rsidRDefault="00D62F1E" w:rsidP="006F5FBE">
            <w:pPr>
              <w:rPr>
                <w:rFonts w:cs="Arial"/>
                <w:sz w:val="24"/>
                <w:szCs w:val="24"/>
              </w:rPr>
            </w:pPr>
          </w:p>
        </w:tc>
      </w:tr>
      <w:tr w:rsidR="00D62F1E" w:rsidRPr="00EF143D" w:rsidTr="00EF143D">
        <w:trPr>
          <w:jc w:val="center"/>
        </w:trPr>
        <w:tc>
          <w:tcPr>
            <w:tcW w:w="3798" w:type="dxa"/>
          </w:tcPr>
          <w:p w:rsidR="00D62F1E" w:rsidRPr="00EF143D" w:rsidRDefault="0052685B" w:rsidP="00D62F1E">
            <w:pPr>
              <w:rPr>
                <w:rFonts w:cs="Arial"/>
                <w:sz w:val="24"/>
                <w:szCs w:val="24"/>
              </w:rPr>
            </w:pPr>
            <w:r w:rsidRPr="00EF143D">
              <w:rPr>
                <w:rFonts w:cs="Arial"/>
                <w:sz w:val="24"/>
                <w:szCs w:val="24"/>
              </w:rPr>
              <w:t xml:space="preserve">Final </w:t>
            </w:r>
            <w:r w:rsidR="0075702E" w:rsidRPr="00EF143D">
              <w:rPr>
                <w:rFonts w:cs="Arial"/>
                <w:sz w:val="24"/>
                <w:szCs w:val="24"/>
              </w:rPr>
              <w:t>Drawing with labels</w:t>
            </w:r>
          </w:p>
        </w:tc>
        <w:tc>
          <w:tcPr>
            <w:tcW w:w="2106" w:type="dxa"/>
          </w:tcPr>
          <w:p w:rsidR="00D62F1E" w:rsidRPr="00EF143D" w:rsidRDefault="00D62F1E" w:rsidP="006F5FBE">
            <w:pPr>
              <w:rPr>
                <w:rFonts w:cs="Arial"/>
                <w:sz w:val="24"/>
                <w:szCs w:val="24"/>
              </w:rPr>
            </w:pPr>
          </w:p>
          <w:p w:rsidR="0075702E" w:rsidRPr="00EF143D" w:rsidRDefault="0075702E" w:rsidP="006F5FBE">
            <w:pPr>
              <w:rPr>
                <w:rFonts w:cs="Arial"/>
                <w:sz w:val="24"/>
                <w:szCs w:val="24"/>
              </w:rPr>
            </w:pPr>
            <w:r w:rsidRPr="00EF143D">
              <w:rPr>
                <w:rFonts w:cs="Arial"/>
                <w:sz w:val="24"/>
                <w:szCs w:val="24"/>
              </w:rPr>
              <w:t xml:space="preserve">         10</w:t>
            </w:r>
          </w:p>
        </w:tc>
        <w:tc>
          <w:tcPr>
            <w:tcW w:w="2952" w:type="dxa"/>
          </w:tcPr>
          <w:p w:rsidR="00D62F1E" w:rsidRPr="00EF143D" w:rsidRDefault="00D62F1E" w:rsidP="006F5FBE">
            <w:pPr>
              <w:rPr>
                <w:rFonts w:cs="Arial"/>
                <w:sz w:val="24"/>
                <w:szCs w:val="24"/>
              </w:rPr>
            </w:pPr>
          </w:p>
        </w:tc>
      </w:tr>
      <w:tr w:rsidR="00D62F1E" w:rsidRPr="00EF143D" w:rsidTr="00EF143D">
        <w:trPr>
          <w:jc w:val="center"/>
        </w:trPr>
        <w:tc>
          <w:tcPr>
            <w:tcW w:w="3798" w:type="dxa"/>
          </w:tcPr>
          <w:p w:rsidR="00D62F1E" w:rsidRPr="00EF143D" w:rsidRDefault="00C3415A" w:rsidP="0052685B">
            <w:pPr>
              <w:rPr>
                <w:rFonts w:cs="Arial"/>
                <w:sz w:val="24"/>
                <w:szCs w:val="24"/>
              </w:rPr>
            </w:pPr>
            <w:r w:rsidRPr="00EF143D">
              <w:rPr>
                <w:rFonts w:cs="Arial"/>
                <w:sz w:val="24"/>
                <w:szCs w:val="24"/>
              </w:rPr>
              <w:t>Completed Flow Chart</w:t>
            </w:r>
          </w:p>
        </w:tc>
        <w:tc>
          <w:tcPr>
            <w:tcW w:w="2106" w:type="dxa"/>
          </w:tcPr>
          <w:p w:rsidR="00D62F1E" w:rsidRPr="00EF143D" w:rsidRDefault="00D62F1E" w:rsidP="006F5FBE">
            <w:pPr>
              <w:rPr>
                <w:rFonts w:cs="Arial"/>
                <w:sz w:val="24"/>
                <w:szCs w:val="24"/>
              </w:rPr>
            </w:pPr>
          </w:p>
          <w:p w:rsidR="00D62F1E" w:rsidRPr="00EF143D" w:rsidRDefault="0052685B" w:rsidP="0052685B">
            <w:pPr>
              <w:rPr>
                <w:rFonts w:cs="Arial"/>
                <w:sz w:val="24"/>
                <w:szCs w:val="24"/>
              </w:rPr>
            </w:pPr>
            <w:r w:rsidRPr="00EF143D">
              <w:rPr>
                <w:rFonts w:cs="Arial"/>
                <w:sz w:val="24"/>
                <w:szCs w:val="24"/>
              </w:rPr>
              <w:t xml:space="preserve">         2</w:t>
            </w:r>
            <w:r w:rsidR="00C3415A" w:rsidRPr="00EF143D">
              <w:rPr>
                <w:rFonts w:cs="Arial"/>
                <w:sz w:val="24"/>
                <w:szCs w:val="24"/>
              </w:rPr>
              <w:t>5</w:t>
            </w:r>
          </w:p>
        </w:tc>
        <w:tc>
          <w:tcPr>
            <w:tcW w:w="2952" w:type="dxa"/>
          </w:tcPr>
          <w:p w:rsidR="00D62F1E" w:rsidRPr="00EF143D" w:rsidRDefault="00D62F1E" w:rsidP="006F5FBE">
            <w:pPr>
              <w:rPr>
                <w:rFonts w:cs="Arial"/>
                <w:sz w:val="24"/>
                <w:szCs w:val="24"/>
              </w:rPr>
            </w:pPr>
          </w:p>
        </w:tc>
      </w:tr>
    </w:tbl>
    <w:p w:rsidR="00D62F1E" w:rsidRPr="00EF143D" w:rsidRDefault="00D62F1E" w:rsidP="00D62F1E">
      <w:pPr>
        <w:shd w:val="clear" w:color="auto" w:fill="FFFFFF" w:themeFill="background1"/>
        <w:spacing w:after="0" w:line="300" w:lineRule="atLeast"/>
        <w:ind w:left="720"/>
        <w:rPr>
          <w:rFonts w:eastAsia="Times New Roman" w:cs="Arial"/>
          <w:color w:val="000000"/>
          <w:sz w:val="24"/>
          <w:szCs w:val="24"/>
        </w:rPr>
      </w:pPr>
    </w:p>
    <w:p w:rsidR="00434F22" w:rsidRPr="00EF143D" w:rsidRDefault="00434F22" w:rsidP="00D62F1E">
      <w:pPr>
        <w:shd w:val="clear" w:color="auto" w:fill="FFFFFF" w:themeFill="background1"/>
        <w:spacing w:after="0" w:line="300" w:lineRule="atLeast"/>
        <w:ind w:left="720"/>
        <w:rPr>
          <w:rFonts w:eastAsia="Times New Roman" w:cs="Arial"/>
          <w:color w:val="000000"/>
          <w:sz w:val="24"/>
          <w:szCs w:val="24"/>
        </w:rPr>
      </w:pPr>
    </w:p>
    <w:p w:rsidR="00EB048C" w:rsidRPr="00EF143D" w:rsidRDefault="00EB048C"/>
    <w:p w:rsidR="00EB048C" w:rsidRPr="00EF143D" w:rsidRDefault="00EB048C"/>
    <w:p w:rsidR="00EB048C" w:rsidRPr="00EF143D" w:rsidRDefault="00EB048C"/>
    <w:p w:rsidR="00EB048C" w:rsidRDefault="00EB048C"/>
    <w:sectPr w:rsidR="00EB048C" w:rsidSect="00EF143D">
      <w:pgSz w:w="12240" w:h="15840"/>
      <w:pgMar w:top="1080" w:right="936"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048"/>
    <w:multiLevelType w:val="multilevel"/>
    <w:tmpl w:val="63FC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A93FC2"/>
    <w:multiLevelType w:val="hybridMultilevel"/>
    <w:tmpl w:val="62E8E700"/>
    <w:lvl w:ilvl="0" w:tplc="9E06EB8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2606B"/>
    <w:multiLevelType w:val="multilevel"/>
    <w:tmpl w:val="47B2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20C5C"/>
    <w:multiLevelType w:val="multilevel"/>
    <w:tmpl w:val="D28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C33536"/>
    <w:multiLevelType w:val="hybridMultilevel"/>
    <w:tmpl w:val="12AE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E1AFC"/>
    <w:multiLevelType w:val="hybridMultilevel"/>
    <w:tmpl w:val="CF2EB4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00E27DD"/>
    <w:multiLevelType w:val="multilevel"/>
    <w:tmpl w:val="E1A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C83FFA"/>
    <w:multiLevelType w:val="multilevel"/>
    <w:tmpl w:val="3290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2607E"/>
    <w:multiLevelType w:val="multilevel"/>
    <w:tmpl w:val="0712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807048"/>
    <w:multiLevelType w:val="multilevel"/>
    <w:tmpl w:val="DD4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4C08BD"/>
    <w:multiLevelType w:val="multilevel"/>
    <w:tmpl w:val="F334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801EDE"/>
    <w:multiLevelType w:val="hybridMultilevel"/>
    <w:tmpl w:val="2690D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755F9"/>
    <w:multiLevelType w:val="multilevel"/>
    <w:tmpl w:val="0176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215425"/>
    <w:multiLevelType w:val="multilevel"/>
    <w:tmpl w:val="8BEE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72609"/>
    <w:multiLevelType w:val="multilevel"/>
    <w:tmpl w:val="63FC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B63032"/>
    <w:multiLevelType w:val="multilevel"/>
    <w:tmpl w:val="689EF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7A6EF5"/>
    <w:multiLevelType w:val="hybridMultilevel"/>
    <w:tmpl w:val="659E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0"/>
  </w:num>
  <w:num w:numId="5">
    <w:abstractNumId w:val="8"/>
  </w:num>
  <w:num w:numId="6">
    <w:abstractNumId w:val="2"/>
  </w:num>
  <w:num w:numId="7">
    <w:abstractNumId w:val="15"/>
  </w:num>
  <w:num w:numId="8">
    <w:abstractNumId w:val="3"/>
  </w:num>
  <w:num w:numId="9">
    <w:abstractNumId w:val="10"/>
  </w:num>
  <w:num w:numId="10">
    <w:abstractNumId w:val="13"/>
  </w:num>
  <w:num w:numId="11">
    <w:abstractNumId w:val="7"/>
  </w:num>
  <w:num w:numId="12">
    <w:abstractNumId w:val="11"/>
  </w:num>
  <w:num w:numId="13">
    <w:abstractNumId w:val="16"/>
  </w:num>
  <w:num w:numId="14">
    <w:abstractNumId w:val="14"/>
  </w:num>
  <w:num w:numId="15">
    <w:abstractNumId w:val="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FD"/>
    <w:rsid w:val="00110A3B"/>
    <w:rsid w:val="00134A8D"/>
    <w:rsid w:val="001A7520"/>
    <w:rsid w:val="00210977"/>
    <w:rsid w:val="0025796A"/>
    <w:rsid w:val="00294153"/>
    <w:rsid w:val="00337438"/>
    <w:rsid w:val="003A61FD"/>
    <w:rsid w:val="00434F22"/>
    <w:rsid w:val="00520BE2"/>
    <w:rsid w:val="0052685B"/>
    <w:rsid w:val="005324B1"/>
    <w:rsid w:val="00534A3B"/>
    <w:rsid w:val="00690EE8"/>
    <w:rsid w:val="0075702E"/>
    <w:rsid w:val="00864C34"/>
    <w:rsid w:val="008E6AEC"/>
    <w:rsid w:val="00C3415A"/>
    <w:rsid w:val="00D000C4"/>
    <w:rsid w:val="00D62F1E"/>
    <w:rsid w:val="00E53598"/>
    <w:rsid w:val="00EB048C"/>
    <w:rsid w:val="00EF143D"/>
    <w:rsid w:val="00FD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61FD"/>
    <w:rPr>
      <w:color w:val="00547F"/>
      <w:u w:val="single"/>
    </w:rPr>
  </w:style>
  <w:style w:type="paragraph" w:customStyle="1" w:styleId="Header1">
    <w:name w:val="Header1"/>
    <w:basedOn w:val="Normal"/>
    <w:rsid w:val="003A61FD"/>
    <w:pPr>
      <w:spacing w:after="0" w:line="240" w:lineRule="auto"/>
    </w:pPr>
    <w:rPr>
      <w:rFonts w:ascii="Times New Roman" w:eastAsia="Times New Roman" w:hAnsi="Times New Roman" w:cs="Times New Roman"/>
      <w:b/>
      <w:bCs/>
      <w:color w:val="000080"/>
      <w:sz w:val="28"/>
      <w:szCs w:val="28"/>
    </w:rPr>
  </w:style>
  <w:style w:type="paragraph" w:customStyle="1" w:styleId="section">
    <w:name w:val="section"/>
    <w:basedOn w:val="Normal"/>
    <w:rsid w:val="003A61FD"/>
    <w:pPr>
      <w:spacing w:after="60" w:line="240" w:lineRule="auto"/>
    </w:pPr>
    <w:rPr>
      <w:rFonts w:ascii="Times New Roman" w:eastAsia="Times New Roman" w:hAnsi="Times New Roman" w:cs="Times New Roman"/>
      <w:b/>
      <w:bCs/>
      <w:i/>
      <w:iCs/>
      <w:sz w:val="24"/>
      <w:szCs w:val="24"/>
    </w:rPr>
  </w:style>
  <w:style w:type="character" w:styleId="Emphasis">
    <w:name w:val="Emphasis"/>
    <w:basedOn w:val="DefaultParagraphFont"/>
    <w:uiPriority w:val="20"/>
    <w:qFormat/>
    <w:rsid w:val="003A61FD"/>
    <w:rPr>
      <w:i/>
      <w:iCs/>
    </w:rPr>
  </w:style>
  <w:style w:type="paragraph" w:styleId="BalloonText">
    <w:name w:val="Balloon Text"/>
    <w:basedOn w:val="Normal"/>
    <w:link w:val="BalloonTextChar"/>
    <w:uiPriority w:val="99"/>
    <w:semiHidden/>
    <w:unhideWhenUsed/>
    <w:rsid w:val="00294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53"/>
    <w:rPr>
      <w:rFonts w:ascii="Tahoma" w:hAnsi="Tahoma" w:cs="Tahoma"/>
      <w:sz w:val="16"/>
      <w:szCs w:val="16"/>
    </w:rPr>
  </w:style>
  <w:style w:type="paragraph" w:styleId="ListParagraph">
    <w:name w:val="List Paragraph"/>
    <w:basedOn w:val="Normal"/>
    <w:uiPriority w:val="34"/>
    <w:qFormat/>
    <w:rsid w:val="00337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61FD"/>
    <w:rPr>
      <w:color w:val="00547F"/>
      <w:u w:val="single"/>
    </w:rPr>
  </w:style>
  <w:style w:type="paragraph" w:customStyle="1" w:styleId="Header1">
    <w:name w:val="Header1"/>
    <w:basedOn w:val="Normal"/>
    <w:rsid w:val="003A61FD"/>
    <w:pPr>
      <w:spacing w:after="0" w:line="240" w:lineRule="auto"/>
    </w:pPr>
    <w:rPr>
      <w:rFonts w:ascii="Times New Roman" w:eastAsia="Times New Roman" w:hAnsi="Times New Roman" w:cs="Times New Roman"/>
      <w:b/>
      <w:bCs/>
      <w:color w:val="000080"/>
      <w:sz w:val="28"/>
      <w:szCs w:val="28"/>
    </w:rPr>
  </w:style>
  <w:style w:type="paragraph" w:customStyle="1" w:styleId="section">
    <w:name w:val="section"/>
    <w:basedOn w:val="Normal"/>
    <w:rsid w:val="003A61FD"/>
    <w:pPr>
      <w:spacing w:after="60" w:line="240" w:lineRule="auto"/>
    </w:pPr>
    <w:rPr>
      <w:rFonts w:ascii="Times New Roman" w:eastAsia="Times New Roman" w:hAnsi="Times New Roman" w:cs="Times New Roman"/>
      <w:b/>
      <w:bCs/>
      <w:i/>
      <w:iCs/>
      <w:sz w:val="24"/>
      <w:szCs w:val="24"/>
    </w:rPr>
  </w:style>
  <w:style w:type="character" w:styleId="Emphasis">
    <w:name w:val="Emphasis"/>
    <w:basedOn w:val="DefaultParagraphFont"/>
    <w:uiPriority w:val="20"/>
    <w:qFormat/>
    <w:rsid w:val="003A61FD"/>
    <w:rPr>
      <w:i/>
      <w:iCs/>
    </w:rPr>
  </w:style>
  <w:style w:type="paragraph" w:styleId="BalloonText">
    <w:name w:val="Balloon Text"/>
    <w:basedOn w:val="Normal"/>
    <w:link w:val="BalloonTextChar"/>
    <w:uiPriority w:val="99"/>
    <w:semiHidden/>
    <w:unhideWhenUsed/>
    <w:rsid w:val="00294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53"/>
    <w:rPr>
      <w:rFonts w:ascii="Tahoma" w:hAnsi="Tahoma" w:cs="Tahoma"/>
      <w:sz w:val="16"/>
      <w:szCs w:val="16"/>
    </w:rPr>
  </w:style>
  <w:style w:type="paragraph" w:styleId="ListParagraph">
    <w:name w:val="List Paragraph"/>
    <w:basedOn w:val="Normal"/>
    <w:uiPriority w:val="34"/>
    <w:qFormat/>
    <w:rsid w:val="00337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53618">
      <w:bodyDiv w:val="1"/>
      <w:marLeft w:val="0"/>
      <w:marRight w:val="0"/>
      <w:marTop w:val="0"/>
      <w:marBottom w:val="0"/>
      <w:divBdr>
        <w:top w:val="none" w:sz="0" w:space="0" w:color="auto"/>
        <w:left w:val="none" w:sz="0" w:space="0" w:color="auto"/>
        <w:bottom w:val="none" w:sz="0" w:space="0" w:color="auto"/>
        <w:right w:val="none" w:sz="0" w:space="0" w:color="auto"/>
      </w:divBdr>
      <w:divsChild>
        <w:div w:id="393283306">
          <w:marLeft w:val="0"/>
          <w:marRight w:val="0"/>
          <w:marTop w:val="0"/>
          <w:marBottom w:val="0"/>
          <w:divBdr>
            <w:top w:val="none" w:sz="0" w:space="0" w:color="auto"/>
            <w:left w:val="none" w:sz="0" w:space="0" w:color="auto"/>
            <w:bottom w:val="none" w:sz="0" w:space="0" w:color="auto"/>
            <w:right w:val="none" w:sz="0" w:space="0" w:color="auto"/>
          </w:divBdr>
        </w:div>
        <w:div w:id="1233195017">
          <w:marLeft w:val="0"/>
          <w:marRight w:val="0"/>
          <w:marTop w:val="0"/>
          <w:marBottom w:val="180"/>
          <w:divBdr>
            <w:top w:val="none" w:sz="0" w:space="0" w:color="auto"/>
            <w:left w:val="none" w:sz="0" w:space="0" w:color="auto"/>
            <w:bottom w:val="none" w:sz="0" w:space="0" w:color="auto"/>
            <w:right w:val="none" w:sz="0" w:space="0" w:color="auto"/>
          </w:divBdr>
          <w:divsChild>
            <w:div w:id="1228495833">
              <w:marLeft w:val="0"/>
              <w:marRight w:val="0"/>
              <w:marTop w:val="0"/>
              <w:marBottom w:val="120"/>
              <w:divBdr>
                <w:top w:val="none" w:sz="0" w:space="0" w:color="auto"/>
                <w:left w:val="none" w:sz="0" w:space="0" w:color="auto"/>
                <w:bottom w:val="none" w:sz="0" w:space="0" w:color="auto"/>
                <w:right w:val="none" w:sz="0" w:space="0" w:color="auto"/>
              </w:divBdr>
            </w:div>
          </w:divsChild>
        </w:div>
        <w:div w:id="1164858125">
          <w:marLeft w:val="0"/>
          <w:marRight w:val="0"/>
          <w:marTop w:val="0"/>
          <w:marBottom w:val="0"/>
          <w:divBdr>
            <w:top w:val="none" w:sz="0" w:space="0" w:color="auto"/>
            <w:left w:val="none" w:sz="0" w:space="0" w:color="auto"/>
            <w:bottom w:val="none" w:sz="0" w:space="0" w:color="auto"/>
            <w:right w:val="none" w:sz="0" w:space="0" w:color="auto"/>
          </w:divBdr>
          <w:divsChild>
            <w:div w:id="975378013">
              <w:marLeft w:val="0"/>
              <w:marRight w:val="0"/>
              <w:marTop w:val="150"/>
              <w:marBottom w:val="0"/>
              <w:divBdr>
                <w:top w:val="none" w:sz="0" w:space="0" w:color="auto"/>
                <w:left w:val="none" w:sz="0" w:space="0" w:color="auto"/>
                <w:bottom w:val="none" w:sz="0" w:space="0" w:color="auto"/>
                <w:right w:val="none" w:sz="0" w:space="0" w:color="auto"/>
              </w:divBdr>
            </w:div>
            <w:div w:id="1263999597">
              <w:marLeft w:val="0"/>
              <w:marRight w:val="0"/>
              <w:marTop w:val="0"/>
              <w:marBottom w:val="180"/>
              <w:divBdr>
                <w:top w:val="none" w:sz="0" w:space="0" w:color="auto"/>
                <w:left w:val="none" w:sz="0" w:space="0" w:color="auto"/>
                <w:bottom w:val="none" w:sz="0" w:space="0" w:color="auto"/>
                <w:right w:val="none" w:sz="0" w:space="0" w:color="auto"/>
              </w:divBdr>
              <w:divsChild>
                <w:div w:id="2229560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5304479">
          <w:marLeft w:val="0"/>
          <w:marRight w:val="0"/>
          <w:marTop w:val="0"/>
          <w:marBottom w:val="0"/>
          <w:divBdr>
            <w:top w:val="none" w:sz="0" w:space="0" w:color="auto"/>
            <w:left w:val="none" w:sz="0" w:space="0" w:color="auto"/>
            <w:bottom w:val="none" w:sz="0" w:space="0" w:color="auto"/>
            <w:right w:val="none" w:sz="0" w:space="0" w:color="auto"/>
          </w:divBdr>
        </w:div>
        <w:div w:id="188884163">
          <w:marLeft w:val="0"/>
          <w:marRight w:val="0"/>
          <w:marTop w:val="0"/>
          <w:marBottom w:val="180"/>
          <w:divBdr>
            <w:top w:val="none" w:sz="0" w:space="0" w:color="auto"/>
            <w:left w:val="none" w:sz="0" w:space="0" w:color="auto"/>
            <w:bottom w:val="none" w:sz="0" w:space="0" w:color="auto"/>
            <w:right w:val="none" w:sz="0" w:space="0" w:color="auto"/>
          </w:divBdr>
          <w:divsChild>
            <w:div w:id="1409963876">
              <w:marLeft w:val="0"/>
              <w:marRight w:val="0"/>
              <w:marTop w:val="0"/>
              <w:marBottom w:val="120"/>
              <w:divBdr>
                <w:top w:val="none" w:sz="0" w:space="0" w:color="auto"/>
                <w:left w:val="none" w:sz="0" w:space="0" w:color="auto"/>
                <w:bottom w:val="none" w:sz="0" w:space="0" w:color="auto"/>
                <w:right w:val="none" w:sz="0" w:space="0" w:color="auto"/>
              </w:divBdr>
            </w:div>
          </w:divsChild>
        </w:div>
        <w:div w:id="21369556">
          <w:marLeft w:val="0"/>
          <w:marRight w:val="0"/>
          <w:marTop w:val="0"/>
          <w:marBottom w:val="0"/>
          <w:divBdr>
            <w:top w:val="none" w:sz="0" w:space="0" w:color="auto"/>
            <w:left w:val="none" w:sz="0" w:space="0" w:color="auto"/>
            <w:bottom w:val="none" w:sz="0" w:space="0" w:color="auto"/>
            <w:right w:val="none" w:sz="0" w:space="0" w:color="auto"/>
          </w:divBdr>
          <w:divsChild>
            <w:div w:id="1333876554">
              <w:marLeft w:val="0"/>
              <w:marRight w:val="0"/>
              <w:marTop w:val="0"/>
              <w:marBottom w:val="0"/>
              <w:divBdr>
                <w:top w:val="none" w:sz="0" w:space="0" w:color="auto"/>
                <w:left w:val="none" w:sz="0" w:space="0" w:color="auto"/>
                <w:bottom w:val="none" w:sz="0" w:space="0" w:color="auto"/>
                <w:right w:val="none" w:sz="0" w:space="0" w:color="auto"/>
              </w:divBdr>
            </w:div>
            <w:div w:id="444887865">
              <w:marLeft w:val="0"/>
              <w:marRight w:val="0"/>
              <w:marTop w:val="0"/>
              <w:marBottom w:val="180"/>
              <w:divBdr>
                <w:top w:val="none" w:sz="0" w:space="0" w:color="auto"/>
                <w:left w:val="none" w:sz="0" w:space="0" w:color="auto"/>
                <w:bottom w:val="none" w:sz="0" w:space="0" w:color="auto"/>
                <w:right w:val="none" w:sz="0" w:space="0" w:color="auto"/>
              </w:divBdr>
              <w:divsChild>
                <w:div w:id="1545020910">
                  <w:marLeft w:val="0"/>
                  <w:marRight w:val="0"/>
                  <w:marTop w:val="0"/>
                  <w:marBottom w:val="120"/>
                  <w:divBdr>
                    <w:top w:val="none" w:sz="0" w:space="0" w:color="auto"/>
                    <w:left w:val="none" w:sz="0" w:space="0" w:color="auto"/>
                    <w:bottom w:val="none" w:sz="0" w:space="0" w:color="auto"/>
                    <w:right w:val="none" w:sz="0" w:space="0" w:color="auto"/>
                  </w:divBdr>
                </w:div>
                <w:div w:id="1074014926">
                  <w:marLeft w:val="0"/>
                  <w:marRight w:val="0"/>
                  <w:marTop w:val="0"/>
                  <w:marBottom w:val="120"/>
                  <w:divBdr>
                    <w:top w:val="none" w:sz="0" w:space="0" w:color="auto"/>
                    <w:left w:val="none" w:sz="0" w:space="0" w:color="auto"/>
                    <w:bottom w:val="none" w:sz="0" w:space="0" w:color="auto"/>
                    <w:right w:val="none" w:sz="0" w:space="0" w:color="auto"/>
                  </w:divBdr>
                </w:div>
                <w:div w:id="1051810111">
                  <w:marLeft w:val="0"/>
                  <w:marRight w:val="0"/>
                  <w:marTop w:val="0"/>
                  <w:marBottom w:val="120"/>
                  <w:divBdr>
                    <w:top w:val="none" w:sz="0" w:space="0" w:color="auto"/>
                    <w:left w:val="none" w:sz="0" w:space="0" w:color="auto"/>
                    <w:bottom w:val="none" w:sz="0" w:space="0" w:color="auto"/>
                    <w:right w:val="none" w:sz="0" w:space="0" w:color="auto"/>
                  </w:divBdr>
                </w:div>
                <w:div w:id="1692872783">
                  <w:marLeft w:val="0"/>
                  <w:marRight w:val="0"/>
                  <w:marTop w:val="0"/>
                  <w:marBottom w:val="120"/>
                  <w:divBdr>
                    <w:top w:val="none" w:sz="0" w:space="0" w:color="auto"/>
                    <w:left w:val="none" w:sz="0" w:space="0" w:color="auto"/>
                    <w:bottom w:val="none" w:sz="0" w:space="0" w:color="auto"/>
                    <w:right w:val="none" w:sz="0" w:space="0" w:color="auto"/>
                  </w:divBdr>
                </w:div>
                <w:div w:id="1567643397">
                  <w:marLeft w:val="0"/>
                  <w:marRight w:val="0"/>
                  <w:marTop w:val="0"/>
                  <w:marBottom w:val="120"/>
                  <w:divBdr>
                    <w:top w:val="none" w:sz="0" w:space="0" w:color="auto"/>
                    <w:left w:val="none" w:sz="0" w:space="0" w:color="auto"/>
                    <w:bottom w:val="none" w:sz="0" w:space="0" w:color="auto"/>
                    <w:right w:val="none" w:sz="0" w:space="0" w:color="auto"/>
                  </w:divBdr>
                </w:div>
                <w:div w:id="1790466250">
                  <w:marLeft w:val="0"/>
                  <w:marRight w:val="0"/>
                  <w:marTop w:val="0"/>
                  <w:marBottom w:val="120"/>
                  <w:divBdr>
                    <w:top w:val="none" w:sz="0" w:space="0" w:color="auto"/>
                    <w:left w:val="none" w:sz="0" w:space="0" w:color="auto"/>
                    <w:bottom w:val="none" w:sz="0" w:space="0" w:color="auto"/>
                    <w:right w:val="none" w:sz="0" w:space="0" w:color="auto"/>
                  </w:divBdr>
                </w:div>
                <w:div w:id="14924049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2802545">
          <w:marLeft w:val="0"/>
          <w:marRight w:val="0"/>
          <w:marTop w:val="0"/>
          <w:marBottom w:val="0"/>
          <w:divBdr>
            <w:top w:val="none" w:sz="0" w:space="0" w:color="auto"/>
            <w:left w:val="none" w:sz="0" w:space="0" w:color="auto"/>
            <w:bottom w:val="none" w:sz="0" w:space="0" w:color="auto"/>
            <w:right w:val="none" w:sz="0" w:space="0" w:color="auto"/>
          </w:divBdr>
        </w:div>
        <w:div w:id="640497929">
          <w:marLeft w:val="0"/>
          <w:marRight w:val="0"/>
          <w:marTop w:val="0"/>
          <w:marBottom w:val="180"/>
          <w:divBdr>
            <w:top w:val="none" w:sz="0" w:space="0" w:color="auto"/>
            <w:left w:val="none" w:sz="0" w:space="0" w:color="auto"/>
            <w:bottom w:val="none" w:sz="0" w:space="0" w:color="auto"/>
            <w:right w:val="none" w:sz="0" w:space="0" w:color="auto"/>
          </w:divBdr>
        </w:div>
        <w:div w:id="643856389">
          <w:marLeft w:val="0"/>
          <w:marRight w:val="0"/>
          <w:marTop w:val="0"/>
          <w:marBottom w:val="0"/>
          <w:divBdr>
            <w:top w:val="none" w:sz="0" w:space="0" w:color="auto"/>
            <w:left w:val="none" w:sz="0" w:space="0" w:color="auto"/>
            <w:bottom w:val="none" w:sz="0" w:space="0" w:color="auto"/>
            <w:right w:val="none" w:sz="0" w:space="0" w:color="auto"/>
          </w:divBdr>
          <w:divsChild>
            <w:div w:id="633680969">
              <w:marLeft w:val="0"/>
              <w:marRight w:val="0"/>
              <w:marTop w:val="0"/>
              <w:marBottom w:val="0"/>
              <w:divBdr>
                <w:top w:val="none" w:sz="0" w:space="0" w:color="auto"/>
                <w:left w:val="none" w:sz="0" w:space="0" w:color="auto"/>
                <w:bottom w:val="none" w:sz="0" w:space="0" w:color="auto"/>
                <w:right w:val="none" w:sz="0" w:space="0" w:color="auto"/>
              </w:divBdr>
            </w:div>
            <w:div w:id="991132355">
              <w:marLeft w:val="0"/>
              <w:marRight w:val="0"/>
              <w:marTop w:val="0"/>
              <w:marBottom w:val="180"/>
              <w:divBdr>
                <w:top w:val="none" w:sz="0" w:space="0" w:color="auto"/>
                <w:left w:val="none" w:sz="0" w:space="0" w:color="auto"/>
                <w:bottom w:val="none" w:sz="0" w:space="0" w:color="auto"/>
                <w:right w:val="none" w:sz="0" w:space="0" w:color="auto"/>
              </w:divBdr>
              <w:divsChild>
                <w:div w:id="1090850545">
                  <w:marLeft w:val="480"/>
                  <w:marRight w:val="0"/>
                  <w:marTop w:val="0"/>
                  <w:marBottom w:val="60"/>
                  <w:divBdr>
                    <w:top w:val="none" w:sz="0" w:space="0" w:color="auto"/>
                    <w:left w:val="none" w:sz="0" w:space="0" w:color="auto"/>
                    <w:bottom w:val="none" w:sz="0" w:space="0" w:color="auto"/>
                    <w:right w:val="none" w:sz="0" w:space="0" w:color="auto"/>
                  </w:divBdr>
                </w:div>
                <w:div w:id="997347528">
                  <w:marLeft w:val="480"/>
                  <w:marRight w:val="0"/>
                  <w:marTop w:val="0"/>
                  <w:marBottom w:val="60"/>
                  <w:divBdr>
                    <w:top w:val="none" w:sz="0" w:space="0" w:color="auto"/>
                    <w:left w:val="none" w:sz="0" w:space="0" w:color="auto"/>
                    <w:bottom w:val="none" w:sz="0" w:space="0" w:color="auto"/>
                    <w:right w:val="none" w:sz="0" w:space="0" w:color="auto"/>
                  </w:divBdr>
                  <w:divsChild>
                    <w:div w:id="1288778676">
                      <w:marLeft w:val="0"/>
                      <w:marRight w:val="0"/>
                      <w:marTop w:val="0"/>
                      <w:marBottom w:val="120"/>
                      <w:divBdr>
                        <w:top w:val="none" w:sz="0" w:space="0" w:color="auto"/>
                        <w:left w:val="none" w:sz="0" w:space="0" w:color="auto"/>
                        <w:bottom w:val="none" w:sz="0" w:space="0" w:color="auto"/>
                        <w:right w:val="none" w:sz="0" w:space="0" w:color="auto"/>
                      </w:divBdr>
                    </w:div>
                    <w:div w:id="17261040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0236461">
          <w:marLeft w:val="0"/>
          <w:marRight w:val="0"/>
          <w:marTop w:val="0"/>
          <w:marBottom w:val="0"/>
          <w:divBdr>
            <w:top w:val="none" w:sz="0" w:space="0" w:color="auto"/>
            <w:left w:val="none" w:sz="0" w:space="0" w:color="auto"/>
            <w:bottom w:val="none" w:sz="0" w:space="0" w:color="auto"/>
            <w:right w:val="none" w:sz="0" w:space="0" w:color="auto"/>
          </w:divBdr>
        </w:div>
        <w:div w:id="656610485">
          <w:marLeft w:val="0"/>
          <w:marRight w:val="0"/>
          <w:marTop w:val="0"/>
          <w:marBottom w:val="0"/>
          <w:divBdr>
            <w:top w:val="none" w:sz="0" w:space="0" w:color="auto"/>
            <w:left w:val="none" w:sz="0" w:space="0" w:color="auto"/>
            <w:bottom w:val="none" w:sz="0" w:space="0" w:color="auto"/>
            <w:right w:val="none" w:sz="0" w:space="0" w:color="auto"/>
          </w:divBdr>
          <w:divsChild>
            <w:div w:id="696851882">
              <w:marLeft w:val="0"/>
              <w:marRight w:val="0"/>
              <w:marTop w:val="0"/>
              <w:marBottom w:val="0"/>
              <w:divBdr>
                <w:top w:val="none" w:sz="0" w:space="0" w:color="auto"/>
                <w:left w:val="none" w:sz="0" w:space="0" w:color="auto"/>
                <w:bottom w:val="none" w:sz="0" w:space="0" w:color="auto"/>
                <w:right w:val="none" w:sz="0" w:space="0" w:color="auto"/>
              </w:divBdr>
            </w:div>
            <w:div w:id="2005623425">
              <w:marLeft w:val="0"/>
              <w:marRight w:val="0"/>
              <w:marTop w:val="0"/>
              <w:marBottom w:val="180"/>
              <w:divBdr>
                <w:top w:val="none" w:sz="0" w:space="0" w:color="auto"/>
                <w:left w:val="none" w:sz="0" w:space="0" w:color="auto"/>
                <w:bottom w:val="none" w:sz="0" w:space="0" w:color="auto"/>
                <w:right w:val="none" w:sz="0" w:space="0" w:color="auto"/>
              </w:divBdr>
              <w:divsChild>
                <w:div w:id="408426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28467023">
          <w:marLeft w:val="0"/>
          <w:marRight w:val="0"/>
          <w:marTop w:val="0"/>
          <w:marBottom w:val="0"/>
          <w:divBdr>
            <w:top w:val="none" w:sz="0" w:space="0" w:color="auto"/>
            <w:left w:val="none" w:sz="0" w:space="0" w:color="auto"/>
            <w:bottom w:val="none" w:sz="0" w:space="0" w:color="auto"/>
            <w:right w:val="none" w:sz="0" w:space="0" w:color="auto"/>
          </w:divBdr>
        </w:div>
        <w:div w:id="1284726956">
          <w:marLeft w:val="0"/>
          <w:marRight w:val="0"/>
          <w:marTop w:val="0"/>
          <w:marBottom w:val="180"/>
          <w:divBdr>
            <w:top w:val="none" w:sz="0" w:space="0" w:color="auto"/>
            <w:left w:val="none" w:sz="0" w:space="0" w:color="auto"/>
            <w:bottom w:val="none" w:sz="0" w:space="0" w:color="auto"/>
            <w:right w:val="none" w:sz="0" w:space="0" w:color="auto"/>
          </w:divBdr>
          <w:divsChild>
            <w:div w:id="1969772832">
              <w:marLeft w:val="480"/>
              <w:marRight w:val="0"/>
              <w:marTop w:val="0"/>
              <w:marBottom w:val="60"/>
              <w:divBdr>
                <w:top w:val="none" w:sz="0" w:space="0" w:color="auto"/>
                <w:left w:val="none" w:sz="0" w:space="0" w:color="auto"/>
                <w:bottom w:val="none" w:sz="0" w:space="0" w:color="auto"/>
                <w:right w:val="none" w:sz="0" w:space="0" w:color="auto"/>
              </w:divBdr>
              <w:divsChild>
                <w:div w:id="1389303945">
                  <w:marLeft w:val="0"/>
                  <w:marRight w:val="0"/>
                  <w:marTop w:val="0"/>
                  <w:marBottom w:val="120"/>
                  <w:divBdr>
                    <w:top w:val="none" w:sz="0" w:space="0" w:color="auto"/>
                    <w:left w:val="none" w:sz="0" w:space="0" w:color="auto"/>
                    <w:bottom w:val="none" w:sz="0" w:space="0" w:color="auto"/>
                    <w:right w:val="none" w:sz="0" w:space="0" w:color="auto"/>
                  </w:divBdr>
                </w:div>
              </w:divsChild>
            </w:div>
            <w:div w:id="48657166">
              <w:marLeft w:val="480"/>
              <w:marRight w:val="0"/>
              <w:marTop w:val="0"/>
              <w:marBottom w:val="60"/>
              <w:divBdr>
                <w:top w:val="none" w:sz="0" w:space="0" w:color="auto"/>
                <w:left w:val="none" w:sz="0" w:space="0" w:color="auto"/>
                <w:bottom w:val="none" w:sz="0" w:space="0" w:color="auto"/>
                <w:right w:val="none" w:sz="0" w:space="0" w:color="auto"/>
              </w:divBdr>
              <w:divsChild>
                <w:div w:id="1013725567">
                  <w:marLeft w:val="0"/>
                  <w:marRight w:val="0"/>
                  <w:marTop w:val="0"/>
                  <w:marBottom w:val="120"/>
                  <w:divBdr>
                    <w:top w:val="none" w:sz="0" w:space="0" w:color="auto"/>
                    <w:left w:val="none" w:sz="0" w:space="0" w:color="auto"/>
                    <w:bottom w:val="none" w:sz="0" w:space="0" w:color="auto"/>
                    <w:right w:val="none" w:sz="0" w:space="0" w:color="auto"/>
                  </w:divBdr>
                </w:div>
                <w:div w:id="5451389">
                  <w:marLeft w:val="0"/>
                  <w:marRight w:val="0"/>
                  <w:marTop w:val="0"/>
                  <w:marBottom w:val="120"/>
                  <w:divBdr>
                    <w:top w:val="none" w:sz="0" w:space="0" w:color="auto"/>
                    <w:left w:val="none" w:sz="0" w:space="0" w:color="auto"/>
                    <w:bottom w:val="none" w:sz="0" w:space="0" w:color="auto"/>
                    <w:right w:val="none" w:sz="0" w:space="0" w:color="auto"/>
                  </w:divBdr>
                </w:div>
              </w:divsChild>
            </w:div>
            <w:div w:id="89663149">
              <w:marLeft w:val="480"/>
              <w:marRight w:val="0"/>
              <w:marTop w:val="0"/>
              <w:marBottom w:val="60"/>
              <w:divBdr>
                <w:top w:val="none" w:sz="0" w:space="0" w:color="auto"/>
                <w:left w:val="none" w:sz="0" w:space="0" w:color="auto"/>
                <w:bottom w:val="none" w:sz="0" w:space="0" w:color="auto"/>
                <w:right w:val="none" w:sz="0" w:space="0" w:color="auto"/>
              </w:divBdr>
              <w:divsChild>
                <w:div w:id="314691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0817468">
          <w:marLeft w:val="0"/>
          <w:marRight w:val="0"/>
          <w:marTop w:val="0"/>
          <w:marBottom w:val="0"/>
          <w:divBdr>
            <w:top w:val="none" w:sz="0" w:space="0" w:color="auto"/>
            <w:left w:val="none" w:sz="0" w:space="0" w:color="auto"/>
            <w:bottom w:val="none" w:sz="0" w:space="0" w:color="auto"/>
            <w:right w:val="none" w:sz="0" w:space="0" w:color="auto"/>
          </w:divBdr>
          <w:divsChild>
            <w:div w:id="1436750852">
              <w:marLeft w:val="0"/>
              <w:marRight w:val="0"/>
              <w:marTop w:val="0"/>
              <w:marBottom w:val="0"/>
              <w:divBdr>
                <w:top w:val="none" w:sz="0" w:space="0" w:color="auto"/>
                <w:left w:val="none" w:sz="0" w:space="0" w:color="auto"/>
                <w:bottom w:val="none" w:sz="0" w:space="0" w:color="auto"/>
                <w:right w:val="none" w:sz="0" w:space="0" w:color="auto"/>
              </w:divBdr>
            </w:div>
            <w:div w:id="1587692679">
              <w:marLeft w:val="0"/>
              <w:marRight w:val="0"/>
              <w:marTop w:val="0"/>
              <w:marBottom w:val="180"/>
              <w:divBdr>
                <w:top w:val="none" w:sz="0" w:space="0" w:color="auto"/>
                <w:left w:val="none" w:sz="0" w:space="0" w:color="auto"/>
                <w:bottom w:val="none" w:sz="0" w:space="0" w:color="auto"/>
                <w:right w:val="none" w:sz="0" w:space="0" w:color="auto"/>
              </w:divBdr>
              <w:divsChild>
                <w:div w:id="20008412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62091027">
          <w:marLeft w:val="0"/>
          <w:marRight w:val="0"/>
          <w:marTop w:val="0"/>
          <w:marBottom w:val="0"/>
          <w:divBdr>
            <w:top w:val="none" w:sz="0" w:space="0" w:color="auto"/>
            <w:left w:val="none" w:sz="0" w:space="0" w:color="auto"/>
            <w:bottom w:val="none" w:sz="0" w:space="0" w:color="auto"/>
            <w:right w:val="none" w:sz="0" w:space="0" w:color="auto"/>
          </w:divBdr>
        </w:div>
        <w:div w:id="124217947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source=images&amp;cd=&amp;cad=rja&amp;docid=09FQYzmXZYfeoM&amp;tbnid=J0Qn0ZWUkVYFVM:&amp;ved=0CAgQjRwwAA&amp;url=http://www.loupdargent.info/2013/04/5-amazing-rube-goldberg-machines.html&amp;ei=kiM-UoHeO5Kt4APc9oDQCw&amp;psig=AFQjCNGyqkfGucct1vhEX4J3RSo-Dk9zjA&amp;ust=1379890451029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swasmund</dc:creator>
  <cp:lastModifiedBy>Sue Tenney</cp:lastModifiedBy>
  <cp:revision>4</cp:revision>
  <cp:lastPrinted>2013-09-25T16:09:00Z</cp:lastPrinted>
  <dcterms:created xsi:type="dcterms:W3CDTF">2013-09-25T18:48:00Z</dcterms:created>
  <dcterms:modified xsi:type="dcterms:W3CDTF">2013-11-11T18:21:00Z</dcterms:modified>
</cp:coreProperties>
</file>