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94" w:rsidRPr="00920F6A" w:rsidRDefault="00283294" w:rsidP="00283294">
      <w:pPr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Overview-Classroom Activities</w:t>
      </w:r>
    </w:p>
    <w:p w:rsidR="00283294" w:rsidRPr="00920F6A" w:rsidRDefault="00283294" w:rsidP="0028329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</w:t>
      </w:r>
      <w:r w:rsidRPr="00283294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Grade Electricity, Circuits &amp; Thermal Energy</w:t>
      </w:r>
    </w:p>
    <w:p w:rsidR="00283294" w:rsidRPr="00920F6A" w:rsidRDefault="00283294" w:rsidP="0028329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00935" wp14:editId="409DF26C">
                <wp:simplePos x="0" y="0"/>
                <wp:positionH relativeFrom="column">
                  <wp:posOffset>38100</wp:posOffset>
                </wp:positionH>
                <wp:positionV relativeFrom="paragraph">
                  <wp:posOffset>22860</wp:posOffset>
                </wp:positionV>
                <wp:extent cx="3771265" cy="0"/>
                <wp:effectExtent l="9525" t="9525" r="10160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pt;margin-top:1.8pt;width:296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" strokecolor="#0070c0"/>
            </w:pict>
          </mc:Fallback>
        </mc:AlternateContent>
      </w:r>
      <w:r w:rsidRPr="00920F6A">
        <w:rPr>
          <w:rFonts w:ascii="Calibri" w:eastAsia="Calibri" w:hAnsi="Calibri" w:cs="Calibri"/>
          <w:sz w:val="28"/>
          <w:szCs w:val="28"/>
        </w:rPr>
        <w:tab/>
      </w:r>
      <w:r w:rsidRPr="00920F6A">
        <w:rPr>
          <w:rFonts w:ascii="Calibri" w:eastAsia="Calibri" w:hAnsi="Calibri" w:cs="Calibri"/>
          <w:sz w:val="28"/>
          <w:szCs w:val="28"/>
        </w:rPr>
        <w:tab/>
      </w:r>
      <w:r w:rsidRPr="00920F6A">
        <w:rPr>
          <w:rFonts w:ascii="Calibri" w:eastAsia="Calibri" w:hAnsi="Calibri" w:cs="Calibri"/>
          <w:sz w:val="28"/>
          <w:szCs w:val="28"/>
        </w:rPr>
        <w:tab/>
      </w:r>
      <w:r w:rsidRPr="00920F6A">
        <w:rPr>
          <w:rFonts w:ascii="Calibri" w:eastAsia="Calibri" w:hAnsi="Calibri" w:cs="Calibri"/>
          <w:sz w:val="28"/>
          <w:szCs w:val="28"/>
        </w:rPr>
        <w:tab/>
      </w:r>
      <w:r w:rsidRPr="00920F6A">
        <w:rPr>
          <w:rFonts w:ascii="Calibri" w:eastAsia="Calibri" w:hAnsi="Calibri" w:cs="Calibri"/>
          <w:sz w:val="28"/>
          <w:szCs w:val="28"/>
        </w:rPr>
        <w:tab/>
      </w:r>
      <w:r w:rsidRPr="00920F6A">
        <w:rPr>
          <w:rFonts w:ascii="Calibri" w:eastAsia="Calibri" w:hAnsi="Calibri" w:cs="Calibri"/>
          <w:sz w:val="28"/>
          <w:szCs w:val="28"/>
        </w:rPr>
        <w:tab/>
      </w:r>
      <w:r w:rsidRPr="00920F6A">
        <w:rPr>
          <w:rFonts w:ascii="Calibri" w:eastAsia="Calibri" w:hAnsi="Calibri" w:cs="Calibri"/>
          <w:sz w:val="28"/>
          <w:szCs w:val="28"/>
        </w:rPr>
        <w:tab/>
      </w:r>
      <w:r w:rsidRPr="00920F6A">
        <w:rPr>
          <w:rFonts w:ascii="Calibri" w:eastAsia="Calibri" w:hAnsi="Calibri" w:cs="Calibri"/>
          <w:sz w:val="28"/>
          <w:szCs w:val="28"/>
        </w:rPr>
        <w:tab/>
      </w:r>
      <w:r w:rsidRPr="00920F6A">
        <w:rPr>
          <w:rFonts w:ascii="Calibri" w:eastAsia="Calibri" w:hAnsi="Calibri" w:cs="Calibri"/>
          <w:sz w:val="28"/>
          <w:szCs w:val="28"/>
        </w:rPr>
        <w:tab/>
      </w:r>
      <w:r w:rsidRPr="00920F6A"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0669ED9C" wp14:editId="28CD1B04">
            <wp:extent cx="1656080" cy="914400"/>
            <wp:effectExtent l="0" t="0" r="1270" b="0"/>
            <wp:docPr id="3" name="Picture 3" descr="O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5D" w:rsidRPr="005968D7" w:rsidRDefault="00F96C0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Electricity &amp; Circuits</w:t>
      </w:r>
    </w:p>
    <w:p w:rsidR="00E7481B" w:rsidRDefault="00E7481B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528"/>
        <w:gridCol w:w="3420"/>
        <w:gridCol w:w="2610"/>
      </w:tblGrid>
      <w:tr w:rsidR="007E0898" w:rsidTr="007E0898">
        <w:tc>
          <w:tcPr>
            <w:tcW w:w="3528" w:type="dxa"/>
          </w:tcPr>
          <w:p w:rsidR="007E0898" w:rsidRDefault="007E0898" w:rsidP="007E0898">
            <w:pPr>
              <w:jc w:val="center"/>
            </w:pPr>
            <w:r>
              <w:t xml:space="preserve">Lesson </w:t>
            </w:r>
          </w:p>
        </w:tc>
        <w:tc>
          <w:tcPr>
            <w:tcW w:w="3420" w:type="dxa"/>
          </w:tcPr>
          <w:p w:rsidR="007E0898" w:rsidRPr="00B36F66" w:rsidRDefault="007E0898" w:rsidP="007E0898">
            <w:pPr>
              <w:jc w:val="center"/>
            </w:pPr>
            <w:r w:rsidRPr="00B36F66">
              <w:t>Lesson Materials</w:t>
            </w:r>
          </w:p>
        </w:tc>
        <w:tc>
          <w:tcPr>
            <w:tcW w:w="2610" w:type="dxa"/>
          </w:tcPr>
          <w:p w:rsidR="007E0898" w:rsidRDefault="007E0898" w:rsidP="00F96C0D">
            <w:pPr>
              <w:jc w:val="center"/>
            </w:pPr>
            <w:r>
              <w:t>NEED Curriculum &amp; Additional Resources</w:t>
            </w:r>
          </w:p>
        </w:tc>
      </w:tr>
      <w:tr w:rsidR="007E0898" w:rsidTr="007E0898">
        <w:trPr>
          <w:trHeight w:val="755"/>
        </w:trPr>
        <w:tc>
          <w:tcPr>
            <w:tcW w:w="3528" w:type="dxa"/>
          </w:tcPr>
          <w:p w:rsidR="007E0898" w:rsidRPr="007E0898" w:rsidRDefault="007E0898" w:rsidP="00F96C0D">
            <w:r w:rsidRPr="007E0898">
              <w:t>Lesson 1: Open &amp; Closed Circuits</w:t>
            </w:r>
          </w:p>
        </w:tc>
        <w:tc>
          <w:tcPr>
            <w:tcW w:w="3420" w:type="dxa"/>
          </w:tcPr>
          <w:p w:rsidR="007E0898" w:rsidRPr="007E0898" w:rsidRDefault="00494AC6" w:rsidP="007E0898">
            <w:r>
              <w:t>Energy Batons (5)</w:t>
            </w:r>
            <w:r w:rsidR="007E0898" w:rsidRPr="007E0898">
              <w:t xml:space="preserve"> </w:t>
            </w:r>
          </w:p>
        </w:tc>
        <w:tc>
          <w:tcPr>
            <w:tcW w:w="2610" w:type="dxa"/>
          </w:tcPr>
          <w:p w:rsidR="007E0898" w:rsidRPr="007E0898" w:rsidRDefault="007E0898" w:rsidP="00E40E4F">
            <w:pPr>
              <w:rPr>
                <w:i/>
              </w:rPr>
            </w:pPr>
            <w:r w:rsidRPr="007E0898">
              <w:rPr>
                <w:i/>
              </w:rPr>
              <w:t>Elementary Energy Infobook</w:t>
            </w:r>
          </w:p>
        </w:tc>
      </w:tr>
      <w:tr w:rsidR="007E0898" w:rsidTr="007E0898">
        <w:tc>
          <w:tcPr>
            <w:tcW w:w="3528" w:type="dxa"/>
          </w:tcPr>
          <w:p w:rsidR="007E0898" w:rsidRPr="007E0898" w:rsidRDefault="007E0898" w:rsidP="00E01471">
            <w:r w:rsidRPr="007E0898">
              <w:t>Lesson 2: Electricity Conductors &amp; Insulators</w:t>
            </w:r>
          </w:p>
        </w:tc>
        <w:tc>
          <w:tcPr>
            <w:tcW w:w="3420" w:type="dxa"/>
          </w:tcPr>
          <w:p w:rsidR="007E0898" w:rsidRPr="007E0898" w:rsidRDefault="007E0898" w:rsidP="000211B3">
            <w:r>
              <w:t xml:space="preserve">Student Worksheet; </w:t>
            </w:r>
            <w:r w:rsidRPr="007E0898">
              <w:t>Not included:  Samples of electric insulators &amp; conductors</w:t>
            </w:r>
          </w:p>
        </w:tc>
        <w:tc>
          <w:tcPr>
            <w:tcW w:w="2610" w:type="dxa"/>
          </w:tcPr>
          <w:p w:rsidR="007E0898" w:rsidRPr="007E0898" w:rsidRDefault="007E0898" w:rsidP="00640DC0">
            <w:pPr>
              <w:rPr>
                <w:i/>
              </w:rPr>
            </w:pPr>
          </w:p>
        </w:tc>
      </w:tr>
      <w:tr w:rsidR="007E0898" w:rsidTr="007E0898">
        <w:tc>
          <w:tcPr>
            <w:tcW w:w="3528" w:type="dxa"/>
          </w:tcPr>
          <w:p w:rsidR="007E0898" w:rsidRPr="007E0898" w:rsidRDefault="007E0898" w:rsidP="00E01471">
            <w:r>
              <w:t>Lesson 3: Circuits</w:t>
            </w:r>
          </w:p>
        </w:tc>
        <w:tc>
          <w:tcPr>
            <w:tcW w:w="3420" w:type="dxa"/>
          </w:tcPr>
          <w:p w:rsidR="007E0898" w:rsidRPr="007E0898" w:rsidRDefault="007E0898" w:rsidP="000211B3">
            <w:r w:rsidRPr="007E0898">
              <w:t>Snap Circuits Jr. (5); Batteries for Snap Circuits (10);</w:t>
            </w:r>
          </w:p>
        </w:tc>
        <w:tc>
          <w:tcPr>
            <w:tcW w:w="2610" w:type="dxa"/>
          </w:tcPr>
          <w:p w:rsidR="007E0898" w:rsidRPr="007E0898" w:rsidRDefault="007E0898" w:rsidP="00640DC0"/>
        </w:tc>
      </w:tr>
      <w:tr w:rsidR="007E0898" w:rsidTr="007E0898">
        <w:tc>
          <w:tcPr>
            <w:tcW w:w="3528" w:type="dxa"/>
          </w:tcPr>
          <w:p w:rsidR="007E0898" w:rsidRDefault="007E0898" w:rsidP="00E01471">
            <w:r>
              <w:t>Lesson 4: Circuit Design Challenge</w:t>
            </w:r>
          </w:p>
        </w:tc>
        <w:tc>
          <w:tcPr>
            <w:tcW w:w="3420" w:type="dxa"/>
          </w:tcPr>
          <w:p w:rsidR="007E0898" w:rsidRPr="007E0898" w:rsidRDefault="007E0898" w:rsidP="000211B3">
            <w:r>
              <w:t>Student Worksheet</w:t>
            </w:r>
          </w:p>
        </w:tc>
        <w:tc>
          <w:tcPr>
            <w:tcW w:w="2610" w:type="dxa"/>
          </w:tcPr>
          <w:p w:rsidR="007E0898" w:rsidRPr="007E0898" w:rsidRDefault="007E0898" w:rsidP="00640DC0">
            <w:pPr>
              <w:rPr>
                <w:i/>
              </w:rPr>
            </w:pPr>
          </w:p>
        </w:tc>
      </w:tr>
    </w:tbl>
    <w:p w:rsidR="0082479E" w:rsidRDefault="0082479E">
      <w:pPr>
        <w:rPr>
          <w:b/>
          <w:sz w:val="24"/>
          <w:szCs w:val="24"/>
        </w:rPr>
      </w:pPr>
    </w:p>
    <w:p w:rsidR="007E0898" w:rsidRDefault="007E0898">
      <w:pPr>
        <w:rPr>
          <w:b/>
          <w:sz w:val="24"/>
          <w:szCs w:val="24"/>
        </w:rPr>
      </w:pPr>
    </w:p>
    <w:p w:rsidR="00E7481B" w:rsidRPr="002B55E5" w:rsidRDefault="00F96C0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Thermal Energy</w:t>
      </w:r>
    </w:p>
    <w:p w:rsidR="002B55E5" w:rsidRDefault="002B55E5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528"/>
        <w:gridCol w:w="3420"/>
        <w:gridCol w:w="2610"/>
      </w:tblGrid>
      <w:tr w:rsidR="00E40E4F" w:rsidTr="007E0898">
        <w:tc>
          <w:tcPr>
            <w:tcW w:w="3528" w:type="dxa"/>
          </w:tcPr>
          <w:p w:rsidR="00E40E4F" w:rsidRDefault="00E40E4F" w:rsidP="007E0898">
            <w:pPr>
              <w:jc w:val="center"/>
            </w:pPr>
            <w:r>
              <w:t xml:space="preserve">Lesson </w:t>
            </w:r>
          </w:p>
        </w:tc>
        <w:tc>
          <w:tcPr>
            <w:tcW w:w="3420" w:type="dxa"/>
          </w:tcPr>
          <w:p w:rsidR="00E40E4F" w:rsidRDefault="00E40E4F" w:rsidP="007F7FB6">
            <w:pPr>
              <w:jc w:val="center"/>
            </w:pPr>
            <w:r>
              <w:t>Lessons &amp; Activities</w:t>
            </w:r>
          </w:p>
        </w:tc>
        <w:tc>
          <w:tcPr>
            <w:tcW w:w="2610" w:type="dxa"/>
          </w:tcPr>
          <w:p w:rsidR="00E40E4F" w:rsidRDefault="00E40E4F" w:rsidP="007F7FB6">
            <w:pPr>
              <w:jc w:val="center"/>
            </w:pPr>
            <w:r>
              <w:t>NEED Curriculum &amp; Additional Resources</w:t>
            </w:r>
          </w:p>
        </w:tc>
      </w:tr>
      <w:tr w:rsidR="00E40E4F" w:rsidTr="007E0898">
        <w:trPr>
          <w:trHeight w:val="755"/>
        </w:trPr>
        <w:tc>
          <w:tcPr>
            <w:tcW w:w="3528" w:type="dxa"/>
          </w:tcPr>
          <w:p w:rsidR="00E40E4F" w:rsidRPr="007E0898" w:rsidRDefault="007E0898" w:rsidP="007F7FB6">
            <w:r>
              <w:t>Save the Penguins Lesson 1: Introduction to Thermal Insulation</w:t>
            </w:r>
            <w:r w:rsidR="00E40E4F" w:rsidRPr="007E0898">
              <w:t xml:space="preserve"> </w:t>
            </w:r>
          </w:p>
        </w:tc>
        <w:tc>
          <w:tcPr>
            <w:tcW w:w="3420" w:type="dxa"/>
          </w:tcPr>
          <w:p w:rsidR="00E40E4F" w:rsidRPr="007E0898" w:rsidRDefault="00441B06" w:rsidP="000B30B1">
            <w:r>
              <w:t xml:space="preserve">Student Worksheet; </w:t>
            </w:r>
            <w:r w:rsidR="007E0898">
              <w:t>Digital Thermometers (6); Not included: Pop or water, samples of insulators, brown paper lunch bags</w:t>
            </w:r>
            <w:r w:rsidR="000B30B1">
              <w:t xml:space="preserve">, </w:t>
            </w:r>
            <w:r w:rsidR="000B30B1">
              <w:t>Handouts-Direction of Thermal Energy Transfer/Arrows</w:t>
            </w:r>
            <w:r w:rsidR="000B30B1">
              <w:t>, Insulation Samples</w:t>
            </w:r>
            <w:bookmarkStart w:id="0" w:name="_GoBack"/>
            <w:bookmarkEnd w:id="0"/>
          </w:p>
        </w:tc>
        <w:tc>
          <w:tcPr>
            <w:tcW w:w="2610" w:type="dxa"/>
          </w:tcPr>
          <w:p w:rsidR="00E40E4F" w:rsidRPr="007E0898" w:rsidRDefault="007E0898" w:rsidP="007F7FB6">
            <w:pPr>
              <w:rPr>
                <w:i/>
              </w:rPr>
            </w:pPr>
            <w:r w:rsidRPr="007E0898">
              <w:rPr>
                <w:i/>
              </w:rPr>
              <w:t>EnergyWorks Teacher &amp; Student Guides</w:t>
            </w:r>
          </w:p>
        </w:tc>
      </w:tr>
      <w:tr w:rsidR="00E40E4F" w:rsidTr="007E0898">
        <w:tc>
          <w:tcPr>
            <w:tcW w:w="3528" w:type="dxa"/>
          </w:tcPr>
          <w:p w:rsidR="00E40E4F" w:rsidRPr="007E0898" w:rsidRDefault="007E0898" w:rsidP="007F7FB6">
            <w:r>
              <w:t>Save the Penguins Lesson 2: Thermal Transfer by Conduction</w:t>
            </w:r>
          </w:p>
        </w:tc>
        <w:tc>
          <w:tcPr>
            <w:tcW w:w="3420" w:type="dxa"/>
          </w:tcPr>
          <w:p w:rsidR="00E40E4F" w:rsidRPr="007E0898" w:rsidRDefault="00441B06" w:rsidP="007F7FB6">
            <w:r>
              <w:t xml:space="preserve">Student Worksheet; </w:t>
            </w:r>
            <w:r w:rsidR="007E0898">
              <w:t xml:space="preserve">Metal spoons (10); Plastic spoons (10); </w:t>
            </w:r>
            <w:r w:rsidR="00051F63">
              <w:t>Penguin Ice Cube Tray</w:t>
            </w:r>
          </w:p>
        </w:tc>
        <w:tc>
          <w:tcPr>
            <w:tcW w:w="2610" w:type="dxa"/>
          </w:tcPr>
          <w:p w:rsidR="00E40E4F" w:rsidRPr="007E0898" w:rsidRDefault="00E40E4F" w:rsidP="007F7FB6"/>
        </w:tc>
      </w:tr>
      <w:tr w:rsidR="00E40E4F" w:rsidTr="007E0898">
        <w:tc>
          <w:tcPr>
            <w:tcW w:w="3528" w:type="dxa"/>
          </w:tcPr>
          <w:p w:rsidR="00E40E4F" w:rsidRPr="00441B06" w:rsidRDefault="007E0898" w:rsidP="007F7FB6">
            <w:r w:rsidRPr="00441B06">
              <w:t>Save the Penguins Lesson 3: Penguin Dwelling Design &amp; Construction</w:t>
            </w:r>
          </w:p>
        </w:tc>
        <w:tc>
          <w:tcPr>
            <w:tcW w:w="3420" w:type="dxa"/>
          </w:tcPr>
          <w:p w:rsidR="00E40E4F" w:rsidRPr="00441B06" w:rsidRDefault="00441B06" w:rsidP="007F7FB6">
            <w:r w:rsidRPr="00441B06">
              <w:t>Student Worksheet; Penguin Ice Cube Tray, Balance, Plastic Condiment Containers (10); Not included: Rulers, tape/glue, scissors, tongs, dwelling building materials</w:t>
            </w:r>
          </w:p>
        </w:tc>
        <w:tc>
          <w:tcPr>
            <w:tcW w:w="2610" w:type="dxa"/>
          </w:tcPr>
          <w:p w:rsidR="00E40E4F" w:rsidRDefault="00E40E4F" w:rsidP="007F7FB6">
            <w:pPr>
              <w:rPr>
                <w:i/>
                <w:sz w:val="20"/>
                <w:szCs w:val="20"/>
              </w:rPr>
            </w:pPr>
          </w:p>
        </w:tc>
      </w:tr>
      <w:tr w:rsidR="00E40E4F" w:rsidTr="007E0898">
        <w:tc>
          <w:tcPr>
            <w:tcW w:w="3528" w:type="dxa"/>
          </w:tcPr>
          <w:p w:rsidR="00E40E4F" w:rsidRPr="00441B06" w:rsidRDefault="006B561D" w:rsidP="000B30B1">
            <w:r>
              <w:t xml:space="preserve">Lesson: </w:t>
            </w:r>
            <w:r w:rsidR="00441B06">
              <w:t>Ice Melting Blocks</w:t>
            </w:r>
          </w:p>
        </w:tc>
        <w:tc>
          <w:tcPr>
            <w:tcW w:w="3420" w:type="dxa"/>
          </w:tcPr>
          <w:p w:rsidR="00E40E4F" w:rsidRPr="00441B06" w:rsidRDefault="00441B06" w:rsidP="000B30B1">
            <w:r>
              <w:t>Melting Blocks</w:t>
            </w:r>
          </w:p>
        </w:tc>
        <w:tc>
          <w:tcPr>
            <w:tcW w:w="2610" w:type="dxa"/>
          </w:tcPr>
          <w:p w:rsidR="00E40E4F" w:rsidRDefault="00E40E4F" w:rsidP="007F7FB6">
            <w:pPr>
              <w:rPr>
                <w:i/>
                <w:sz w:val="20"/>
                <w:szCs w:val="20"/>
              </w:rPr>
            </w:pPr>
          </w:p>
        </w:tc>
      </w:tr>
    </w:tbl>
    <w:p w:rsidR="00E7481B" w:rsidRDefault="00E7481B"/>
    <w:p w:rsidR="0082479E" w:rsidRPr="006B561D" w:rsidRDefault="007E0898" w:rsidP="0082479E">
      <w:pPr>
        <w:rPr>
          <w:sz w:val="24"/>
          <w:szCs w:val="24"/>
        </w:rPr>
      </w:pPr>
      <w:r w:rsidRPr="006B561D">
        <w:rPr>
          <w:sz w:val="24"/>
          <w:szCs w:val="24"/>
        </w:rPr>
        <w:t xml:space="preserve">Student Worksheets, </w:t>
      </w:r>
      <w:r w:rsidR="00C45E24" w:rsidRPr="006B561D">
        <w:rPr>
          <w:sz w:val="24"/>
          <w:szCs w:val="24"/>
        </w:rPr>
        <w:t>Teacher Lesson Plans</w:t>
      </w:r>
      <w:r w:rsidRPr="006B561D">
        <w:rPr>
          <w:sz w:val="24"/>
          <w:szCs w:val="24"/>
        </w:rPr>
        <w:t xml:space="preserve"> and Pre/Post Polls</w:t>
      </w:r>
      <w:r w:rsidR="00C45E24" w:rsidRPr="006B561D">
        <w:rPr>
          <w:sz w:val="24"/>
          <w:szCs w:val="24"/>
        </w:rPr>
        <w:t xml:space="preserve"> are available at</w:t>
      </w:r>
      <w:r w:rsidR="0082479E" w:rsidRPr="006B561D">
        <w:rPr>
          <w:sz w:val="24"/>
          <w:szCs w:val="24"/>
        </w:rPr>
        <w:t>:</w:t>
      </w:r>
      <w:r w:rsidR="00C45E24" w:rsidRPr="006B561D">
        <w:rPr>
          <w:sz w:val="24"/>
          <w:szCs w:val="24"/>
        </w:rPr>
        <w:t xml:space="preserve"> </w:t>
      </w:r>
    </w:p>
    <w:p w:rsidR="00C45E24" w:rsidRPr="00051F63" w:rsidRDefault="0082479E" w:rsidP="0082479E">
      <w:pPr>
        <w:rPr>
          <w:sz w:val="24"/>
          <w:szCs w:val="24"/>
        </w:rPr>
      </w:pPr>
      <w:r w:rsidRPr="006B561D">
        <w:rPr>
          <w:sz w:val="24"/>
          <w:szCs w:val="24"/>
        </w:rPr>
        <w:tab/>
      </w:r>
      <w:hyperlink r:id="rId8" w:history="1">
        <w:r w:rsidR="006B561D" w:rsidRPr="00051F63">
          <w:rPr>
            <w:rStyle w:val="Hyperlink"/>
            <w:color w:val="auto"/>
            <w:sz w:val="24"/>
            <w:szCs w:val="24"/>
            <w:u w:val="none"/>
          </w:rPr>
          <w:t>www.ohioenergy.org/educators</w:t>
        </w:r>
      </w:hyperlink>
    </w:p>
    <w:p w:rsidR="006B561D" w:rsidRDefault="006B561D" w:rsidP="0082479E">
      <w:pPr>
        <w:rPr>
          <w:sz w:val="24"/>
          <w:szCs w:val="24"/>
        </w:rPr>
      </w:pPr>
      <w:r>
        <w:rPr>
          <w:sz w:val="24"/>
          <w:szCs w:val="24"/>
        </w:rPr>
        <w:t>NEED Curriculum in PDF format is available at:</w:t>
      </w:r>
    </w:p>
    <w:p w:rsidR="00C45E24" w:rsidRPr="002B55E5" w:rsidRDefault="006B561D" w:rsidP="00C45E24">
      <w:pPr>
        <w:rPr>
          <w:b/>
          <w:sz w:val="24"/>
          <w:szCs w:val="24"/>
        </w:rPr>
      </w:pPr>
      <w:r>
        <w:rPr>
          <w:sz w:val="24"/>
          <w:szCs w:val="24"/>
        </w:rPr>
        <w:tab/>
        <w:t>www.need.org</w:t>
      </w:r>
    </w:p>
    <w:sectPr w:rsidR="00C45E24" w:rsidRPr="002B55E5" w:rsidSect="006B561D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E1" w:rsidRDefault="00E916E1" w:rsidP="00E916E1">
      <w:r>
        <w:separator/>
      </w:r>
    </w:p>
  </w:endnote>
  <w:endnote w:type="continuationSeparator" w:id="0">
    <w:p w:rsidR="00E916E1" w:rsidRDefault="00E916E1" w:rsidP="00E9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E1" w:rsidRDefault="00E916E1" w:rsidP="00E916E1">
      <w:r>
        <w:separator/>
      </w:r>
    </w:p>
  </w:footnote>
  <w:footnote w:type="continuationSeparator" w:id="0">
    <w:p w:rsidR="00E916E1" w:rsidRDefault="00E916E1" w:rsidP="00E91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5D"/>
    <w:rsid w:val="00051F63"/>
    <w:rsid w:val="000B30B1"/>
    <w:rsid w:val="001734F9"/>
    <w:rsid w:val="00195FFF"/>
    <w:rsid w:val="001E3A39"/>
    <w:rsid w:val="001F3787"/>
    <w:rsid w:val="00283294"/>
    <w:rsid w:val="002B55E5"/>
    <w:rsid w:val="003110E3"/>
    <w:rsid w:val="003E3F8A"/>
    <w:rsid w:val="00405A52"/>
    <w:rsid w:val="00441B06"/>
    <w:rsid w:val="00494AC6"/>
    <w:rsid w:val="005968D7"/>
    <w:rsid w:val="005F3D5A"/>
    <w:rsid w:val="00640DC0"/>
    <w:rsid w:val="006B561D"/>
    <w:rsid w:val="006C7C72"/>
    <w:rsid w:val="00743BB8"/>
    <w:rsid w:val="007B0045"/>
    <w:rsid w:val="007E0898"/>
    <w:rsid w:val="0080507E"/>
    <w:rsid w:val="0082479E"/>
    <w:rsid w:val="008622D2"/>
    <w:rsid w:val="008A33EF"/>
    <w:rsid w:val="008A41EB"/>
    <w:rsid w:val="00904455"/>
    <w:rsid w:val="009A1957"/>
    <w:rsid w:val="00A5015A"/>
    <w:rsid w:val="00B33957"/>
    <w:rsid w:val="00C3153C"/>
    <w:rsid w:val="00C45E24"/>
    <w:rsid w:val="00DB116A"/>
    <w:rsid w:val="00DF445D"/>
    <w:rsid w:val="00E01471"/>
    <w:rsid w:val="00E035AB"/>
    <w:rsid w:val="00E40E4F"/>
    <w:rsid w:val="00E7481B"/>
    <w:rsid w:val="00E8477B"/>
    <w:rsid w:val="00E916E1"/>
    <w:rsid w:val="00F3048F"/>
    <w:rsid w:val="00F96C0D"/>
    <w:rsid w:val="00FB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4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1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1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6E1"/>
  </w:style>
  <w:style w:type="paragraph" w:styleId="Footer">
    <w:name w:val="footer"/>
    <w:basedOn w:val="Normal"/>
    <w:link w:val="FooterChar"/>
    <w:uiPriority w:val="99"/>
    <w:unhideWhenUsed/>
    <w:rsid w:val="00E91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4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1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1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6E1"/>
  </w:style>
  <w:style w:type="paragraph" w:styleId="Footer">
    <w:name w:val="footer"/>
    <w:basedOn w:val="Normal"/>
    <w:link w:val="FooterChar"/>
    <w:uiPriority w:val="99"/>
    <w:unhideWhenUsed/>
    <w:rsid w:val="00E91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energy.org/educators/teach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8</cp:revision>
  <cp:lastPrinted>2015-05-12T18:34:00Z</cp:lastPrinted>
  <dcterms:created xsi:type="dcterms:W3CDTF">2015-05-12T16:16:00Z</dcterms:created>
  <dcterms:modified xsi:type="dcterms:W3CDTF">2015-05-19T19:03:00Z</dcterms:modified>
</cp:coreProperties>
</file>